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08" w:rsidRPr="001D1083" w:rsidRDefault="0038001B" w:rsidP="0038001B">
      <w:pPr>
        <w:spacing w:after="0" w:line="240" w:lineRule="auto"/>
        <w:jc w:val="center"/>
        <w:rPr>
          <w:rFonts w:ascii="Palatino Linotype" w:hAnsi="Palatino Linotype"/>
          <w:b/>
          <w:sz w:val="25"/>
          <w:szCs w:val="25"/>
        </w:rPr>
      </w:pPr>
      <w:r w:rsidRPr="001D1083">
        <w:rPr>
          <w:rFonts w:ascii="Palatino Linotype" w:hAnsi="Palatino Linotype"/>
          <w:b/>
          <w:sz w:val="25"/>
          <w:szCs w:val="25"/>
        </w:rPr>
        <w:t>Biblická hodina – 07.05.2020</w:t>
      </w:r>
    </w:p>
    <w:p w:rsidR="0038001B" w:rsidRPr="001D1083" w:rsidRDefault="0038001B" w:rsidP="0038001B">
      <w:pPr>
        <w:spacing w:after="0" w:line="240" w:lineRule="auto"/>
        <w:jc w:val="both"/>
        <w:rPr>
          <w:rFonts w:ascii="Palatino Linotype" w:hAnsi="Palatino Linotype"/>
          <w:sz w:val="25"/>
          <w:szCs w:val="25"/>
          <w:u w:val="single"/>
        </w:rPr>
      </w:pPr>
      <w:r w:rsidRPr="001D1083">
        <w:rPr>
          <w:rFonts w:ascii="Palatino Linotype" w:hAnsi="Palatino Linotype"/>
          <w:sz w:val="25"/>
          <w:szCs w:val="25"/>
          <w:u w:val="single"/>
        </w:rPr>
        <w:t>Suspírium</w:t>
      </w:r>
      <w:r w:rsidRPr="001D1083">
        <w:rPr>
          <w:rFonts w:ascii="Palatino Linotype" w:hAnsi="Palatino Linotype"/>
          <w:sz w:val="25"/>
          <w:szCs w:val="25"/>
        </w:rPr>
        <w:t>: „</w:t>
      </w:r>
      <w:r w:rsidRPr="001D1083">
        <w:rPr>
          <w:rStyle w:val="verse-item-text"/>
          <w:rFonts w:ascii="Palatino Linotype" w:hAnsi="Palatino Linotype"/>
          <w:sz w:val="25"/>
          <w:szCs w:val="25"/>
        </w:rPr>
        <w:t>Ty si však Boh, ktorý odpúšťa, ktorý je milostivý a milosrdný, dlho zhovievajúci a bohatý v milosti</w:t>
      </w:r>
      <w:r w:rsidR="009E3F08" w:rsidRPr="001D1083">
        <w:rPr>
          <w:rStyle w:val="verse-item-text"/>
          <w:rFonts w:ascii="Palatino Linotype" w:hAnsi="Palatino Linotype"/>
          <w:sz w:val="25"/>
          <w:szCs w:val="25"/>
        </w:rPr>
        <w:t xml:space="preserve">, a tak si ich neopustil.” </w:t>
      </w:r>
      <w:r w:rsidRPr="001D1083">
        <w:rPr>
          <w:rStyle w:val="verse-item-text"/>
          <w:rFonts w:ascii="Palatino Linotype" w:hAnsi="Palatino Linotype"/>
          <w:sz w:val="25"/>
          <w:szCs w:val="25"/>
        </w:rPr>
        <w:t>(Neh 9,17b) Amen.</w:t>
      </w:r>
    </w:p>
    <w:p w:rsidR="0038001B" w:rsidRPr="001D1083" w:rsidRDefault="00C21C91" w:rsidP="00C21C91">
      <w:pPr>
        <w:tabs>
          <w:tab w:val="left" w:pos="3645"/>
        </w:tabs>
        <w:spacing w:after="0" w:line="240" w:lineRule="auto"/>
        <w:rPr>
          <w:rFonts w:ascii="Palatino Linotype" w:hAnsi="Palatino Linotype"/>
          <w:b/>
          <w:sz w:val="25"/>
          <w:szCs w:val="25"/>
        </w:rPr>
      </w:pPr>
      <w:r w:rsidRPr="001D1083">
        <w:rPr>
          <w:rFonts w:ascii="Palatino Linotype" w:hAnsi="Palatino Linotype"/>
          <w:b/>
          <w:sz w:val="25"/>
          <w:szCs w:val="25"/>
        </w:rPr>
        <w:tab/>
      </w:r>
    </w:p>
    <w:p w:rsidR="0038001B" w:rsidRPr="001D1083" w:rsidRDefault="0038001B" w:rsidP="00C21C91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  <w:r w:rsidRPr="001D1083">
        <w:rPr>
          <w:rFonts w:ascii="Palatino Linotype" w:hAnsi="Palatino Linotype"/>
          <w:sz w:val="25"/>
          <w:szCs w:val="25"/>
          <w:u w:val="single"/>
          <w:lang w:val="sk-SK"/>
        </w:rPr>
        <w:t>Začiatočná pieseň</w:t>
      </w:r>
      <w:r w:rsidRPr="001D1083">
        <w:rPr>
          <w:rFonts w:ascii="Palatino Linotype" w:hAnsi="Palatino Linotype"/>
          <w:sz w:val="25"/>
          <w:szCs w:val="25"/>
          <w:u w:val="single"/>
        </w:rPr>
        <w:t>:</w:t>
      </w:r>
      <w:r w:rsidRPr="001D1083">
        <w:rPr>
          <w:rFonts w:ascii="Palatino Linotype" w:hAnsi="Palatino Linotype"/>
          <w:sz w:val="25"/>
          <w:szCs w:val="25"/>
        </w:rPr>
        <w:t xml:space="preserve">  </w:t>
      </w:r>
      <w:r w:rsidR="00E65263" w:rsidRPr="001D1083">
        <w:rPr>
          <w:rFonts w:ascii="Palatino Linotype" w:hAnsi="Palatino Linotype"/>
          <w:sz w:val="25"/>
          <w:szCs w:val="25"/>
        </w:rPr>
        <w:t>50</w:t>
      </w:r>
      <w:r w:rsidRPr="001D1083">
        <w:rPr>
          <w:rFonts w:ascii="Palatino Linotype" w:hAnsi="Palatino Linotype"/>
          <w:sz w:val="25"/>
          <w:szCs w:val="25"/>
        </w:rPr>
        <w:t xml:space="preserve">. Žalm 1-3. </w:t>
      </w:r>
      <w:r w:rsidR="00E65263" w:rsidRPr="001D1083">
        <w:rPr>
          <w:rFonts w:ascii="Palatino Linotype" w:hAnsi="Palatino Linotype"/>
          <w:sz w:val="25"/>
          <w:szCs w:val="25"/>
        </w:rPr>
        <w:t xml:space="preserve">8. </w:t>
      </w:r>
      <w:r w:rsidRPr="001D1083">
        <w:rPr>
          <w:rFonts w:ascii="Palatino Linotype" w:hAnsi="Palatino Linotype"/>
          <w:sz w:val="25"/>
          <w:szCs w:val="25"/>
        </w:rPr>
        <w:t xml:space="preserve">verše: </w:t>
      </w:r>
      <w:r w:rsidR="00E65263" w:rsidRPr="001D1083">
        <w:rPr>
          <w:rFonts w:ascii="Palatino Linotype" w:hAnsi="Palatino Linotype"/>
          <w:sz w:val="25"/>
          <w:szCs w:val="25"/>
        </w:rPr>
        <w:t>„Boh silný, ktorý v nebi prebýva</w:t>
      </w:r>
      <w:r w:rsidRPr="001D1083">
        <w:rPr>
          <w:rFonts w:ascii="Palatino Linotype" w:hAnsi="Palatino Linotype"/>
          <w:sz w:val="25"/>
          <w:szCs w:val="25"/>
        </w:rPr>
        <w:t>…</w:t>
      </w:r>
      <w:r w:rsidR="00E65263" w:rsidRPr="001D1083">
        <w:rPr>
          <w:rFonts w:ascii="Palatino Linotype" w:hAnsi="Palatino Linotype"/>
          <w:sz w:val="25"/>
          <w:szCs w:val="25"/>
        </w:rPr>
        <w:t>”</w:t>
      </w:r>
    </w:p>
    <w:p w:rsidR="00C21C91" w:rsidRPr="001D1083" w:rsidRDefault="00C21C91" w:rsidP="00C21C91">
      <w:pPr>
        <w:spacing w:after="0" w:line="240" w:lineRule="auto"/>
        <w:jc w:val="both"/>
        <w:rPr>
          <w:rFonts w:ascii="Palatino Linotype" w:hAnsi="Palatino Linotype"/>
          <w:sz w:val="25"/>
          <w:szCs w:val="25"/>
          <w:u w:val="single"/>
        </w:rPr>
      </w:pPr>
    </w:p>
    <w:p w:rsidR="0038001B" w:rsidRPr="001D1083" w:rsidRDefault="0038001B" w:rsidP="00C21C91">
      <w:pPr>
        <w:spacing w:after="0" w:line="240" w:lineRule="auto"/>
        <w:jc w:val="both"/>
        <w:rPr>
          <w:rFonts w:ascii="Palatino Linotype" w:hAnsi="Palatino Linotype"/>
          <w:sz w:val="25"/>
          <w:szCs w:val="25"/>
          <w:u w:val="single"/>
        </w:rPr>
      </w:pPr>
      <w:r w:rsidRPr="001D1083">
        <w:rPr>
          <w:rFonts w:ascii="Palatino Linotype" w:hAnsi="Palatino Linotype"/>
          <w:sz w:val="25"/>
          <w:szCs w:val="25"/>
          <w:u w:val="single"/>
        </w:rPr>
        <w:t>Modlitba</w:t>
      </w:r>
    </w:p>
    <w:p w:rsidR="00381745" w:rsidRPr="001D1083" w:rsidRDefault="00954EE2" w:rsidP="0038001B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  <w:r w:rsidRPr="001D1083">
        <w:rPr>
          <w:rFonts w:ascii="Palatino Linotype" w:hAnsi="Palatino Linotype"/>
          <w:sz w:val="25"/>
          <w:szCs w:val="25"/>
        </w:rPr>
        <w:t xml:space="preserve">Dívame sa </w:t>
      </w:r>
      <w:proofErr w:type="gramStart"/>
      <w:r w:rsidRPr="001D1083">
        <w:rPr>
          <w:rFonts w:ascii="Palatino Linotype" w:hAnsi="Palatino Linotype"/>
          <w:sz w:val="25"/>
          <w:szCs w:val="25"/>
        </w:rPr>
        <w:t>len</w:t>
      </w:r>
      <w:proofErr w:type="gramEnd"/>
      <w:r w:rsidRPr="001D1083">
        <w:rPr>
          <w:rFonts w:ascii="Palatino Linotype" w:hAnsi="Palatino Linotype"/>
          <w:sz w:val="25"/>
          <w:szCs w:val="25"/>
        </w:rPr>
        <w:t xml:space="preserve"> na Teba, všemohúci a milostivý Otče náš v mene Ježiša Krista, ktorý nás učíš i dnes k poslušnosti. Svoje oči</w:t>
      </w:r>
      <w:r w:rsidR="003B28A2" w:rsidRPr="001D1083">
        <w:rPr>
          <w:rFonts w:ascii="Palatino Linotype" w:hAnsi="Palatino Linotype"/>
          <w:sz w:val="25"/>
          <w:szCs w:val="25"/>
        </w:rPr>
        <w:t xml:space="preserve"> upriamujeme </w:t>
      </w:r>
      <w:proofErr w:type="gramStart"/>
      <w:r w:rsidR="003B28A2" w:rsidRPr="001D1083">
        <w:rPr>
          <w:rFonts w:ascii="Palatino Linotype" w:hAnsi="Palatino Linotype"/>
          <w:sz w:val="25"/>
          <w:szCs w:val="25"/>
        </w:rPr>
        <w:t>len</w:t>
      </w:r>
      <w:proofErr w:type="gramEnd"/>
      <w:r w:rsidR="003B28A2" w:rsidRPr="001D1083">
        <w:rPr>
          <w:rFonts w:ascii="Palatino Linotype" w:hAnsi="Palatino Linotype"/>
          <w:sz w:val="25"/>
          <w:szCs w:val="25"/>
        </w:rPr>
        <w:t xml:space="preserve"> na TEBA,  </w:t>
      </w:r>
      <w:r w:rsidRPr="001D1083">
        <w:rPr>
          <w:rFonts w:ascii="Palatino Linotype" w:hAnsi="Palatino Linotype"/>
          <w:sz w:val="25"/>
          <w:szCs w:val="25"/>
        </w:rPr>
        <w:t xml:space="preserve">verný Pane, lebo vieme, že </w:t>
      </w:r>
      <w:r w:rsidR="003D44B6" w:rsidRPr="001D1083">
        <w:rPr>
          <w:rFonts w:ascii="Palatino Linotype" w:hAnsi="Palatino Linotype"/>
          <w:sz w:val="25"/>
          <w:szCs w:val="25"/>
        </w:rPr>
        <w:t>Tvoja mil</w:t>
      </w:r>
      <w:r w:rsidRPr="001D1083">
        <w:rPr>
          <w:rFonts w:ascii="Palatino Linotype" w:hAnsi="Palatino Linotype"/>
          <w:sz w:val="25"/>
          <w:szCs w:val="25"/>
        </w:rPr>
        <w:t>osť</w:t>
      </w:r>
      <w:r w:rsidR="003D44B6" w:rsidRPr="001D1083">
        <w:rPr>
          <w:rFonts w:ascii="Palatino Linotype" w:hAnsi="Palatino Linotype"/>
          <w:sz w:val="25"/>
          <w:szCs w:val="25"/>
        </w:rPr>
        <w:t xml:space="preserve"> zažiari</w:t>
      </w:r>
      <w:r w:rsidR="004C1CFA" w:rsidRPr="001D1083">
        <w:rPr>
          <w:rFonts w:ascii="Palatino Linotype" w:hAnsi="Palatino Linotype"/>
          <w:sz w:val="25"/>
          <w:szCs w:val="25"/>
        </w:rPr>
        <w:t xml:space="preserve"> aj tam, kde je šero a tma. Tvoja</w:t>
      </w:r>
      <w:r w:rsidR="003D44B6" w:rsidRPr="001D1083">
        <w:rPr>
          <w:rFonts w:ascii="Palatino Linotype" w:hAnsi="Palatino Linotype"/>
          <w:sz w:val="25"/>
          <w:szCs w:val="25"/>
        </w:rPr>
        <w:t xml:space="preserve"> dúha na nebi </w:t>
      </w:r>
      <w:r w:rsidRPr="001D1083">
        <w:rPr>
          <w:rFonts w:ascii="Palatino Linotype" w:hAnsi="Palatino Linotype"/>
          <w:sz w:val="25"/>
          <w:szCs w:val="25"/>
        </w:rPr>
        <w:t xml:space="preserve">je vždy uistením prvej zmluvy a </w:t>
      </w:r>
      <w:r w:rsidR="00342D85" w:rsidRPr="001D1083">
        <w:rPr>
          <w:rFonts w:ascii="Palatino Linotype" w:hAnsi="Palatino Linotype"/>
          <w:sz w:val="25"/>
          <w:szCs w:val="25"/>
        </w:rPr>
        <w:t>jej farby nikdy nevyblednú</w:t>
      </w:r>
      <w:r w:rsidR="003D44B6" w:rsidRPr="001D1083">
        <w:rPr>
          <w:rFonts w:ascii="Palatino Linotype" w:hAnsi="Palatino Linotype"/>
          <w:sz w:val="25"/>
          <w:szCs w:val="25"/>
        </w:rPr>
        <w:t>. Ty si zornica</w:t>
      </w:r>
      <w:r w:rsidRPr="001D1083">
        <w:rPr>
          <w:rFonts w:ascii="Palatino Linotype" w:hAnsi="Palatino Linotype"/>
          <w:sz w:val="25"/>
          <w:szCs w:val="25"/>
        </w:rPr>
        <w:t xml:space="preserve"> nášho života</w:t>
      </w:r>
      <w:r w:rsidR="003D44B6" w:rsidRPr="001D1083">
        <w:rPr>
          <w:rFonts w:ascii="Palatino Linotype" w:hAnsi="Palatino Linotype"/>
          <w:sz w:val="25"/>
          <w:szCs w:val="25"/>
        </w:rPr>
        <w:t>,</w:t>
      </w:r>
      <w:r w:rsidRPr="001D1083">
        <w:rPr>
          <w:rFonts w:ascii="Palatino Linotype" w:hAnsi="Palatino Linotype"/>
          <w:sz w:val="25"/>
          <w:szCs w:val="25"/>
        </w:rPr>
        <w:t xml:space="preserve"> drahý Učiteľ a Spasiteľ,</w:t>
      </w:r>
      <w:r w:rsidR="003D44B6" w:rsidRPr="001D1083">
        <w:rPr>
          <w:rFonts w:ascii="Palatino Linotype" w:hAnsi="Palatino Linotype"/>
          <w:sz w:val="25"/>
          <w:szCs w:val="25"/>
        </w:rPr>
        <w:t xml:space="preserve"> </w:t>
      </w:r>
      <w:r w:rsidRPr="001D1083">
        <w:rPr>
          <w:rFonts w:ascii="Palatino Linotype" w:hAnsi="Palatino Linotype"/>
          <w:sz w:val="25"/>
          <w:szCs w:val="25"/>
        </w:rPr>
        <w:t xml:space="preserve">a </w:t>
      </w:r>
      <w:r w:rsidR="00342D85" w:rsidRPr="001D1083">
        <w:rPr>
          <w:rFonts w:ascii="Palatino Linotype" w:hAnsi="Palatino Linotype"/>
          <w:sz w:val="25"/>
          <w:szCs w:val="25"/>
        </w:rPr>
        <w:t>všade sa brieždi</w:t>
      </w:r>
      <w:r w:rsidR="003D44B6" w:rsidRPr="001D1083">
        <w:rPr>
          <w:rFonts w:ascii="Palatino Linotype" w:hAnsi="Palatino Linotype"/>
          <w:sz w:val="25"/>
          <w:szCs w:val="25"/>
        </w:rPr>
        <w:t xml:space="preserve">, kde si prítomný a konáš. </w:t>
      </w:r>
      <w:r w:rsidRPr="001D1083">
        <w:rPr>
          <w:rFonts w:ascii="Palatino Linotype" w:hAnsi="Palatino Linotype"/>
          <w:sz w:val="25"/>
          <w:szCs w:val="25"/>
        </w:rPr>
        <w:t xml:space="preserve">Prinášame </w:t>
      </w:r>
      <w:proofErr w:type="gramStart"/>
      <w:r w:rsidRPr="001D1083">
        <w:rPr>
          <w:rFonts w:ascii="Palatino Linotype" w:hAnsi="Palatino Linotype"/>
          <w:sz w:val="25"/>
          <w:szCs w:val="25"/>
        </w:rPr>
        <w:t>Ti</w:t>
      </w:r>
      <w:proofErr w:type="gramEnd"/>
      <w:r w:rsidRPr="001D1083">
        <w:rPr>
          <w:rFonts w:ascii="Palatino Linotype" w:hAnsi="Palatino Linotype"/>
          <w:sz w:val="25"/>
          <w:szCs w:val="25"/>
        </w:rPr>
        <w:t xml:space="preserve"> </w:t>
      </w:r>
      <w:r w:rsidR="00381745" w:rsidRPr="001D1083">
        <w:rPr>
          <w:rFonts w:ascii="Palatino Linotype" w:hAnsi="Palatino Linotype"/>
          <w:sz w:val="25"/>
          <w:szCs w:val="25"/>
        </w:rPr>
        <w:t xml:space="preserve">naše </w:t>
      </w:r>
      <w:r w:rsidRPr="001D1083">
        <w:rPr>
          <w:rFonts w:ascii="Palatino Linotype" w:hAnsi="Palatino Linotype"/>
          <w:sz w:val="25"/>
          <w:szCs w:val="25"/>
        </w:rPr>
        <w:t>j</w:t>
      </w:r>
      <w:r w:rsidR="003D44B6" w:rsidRPr="001D1083">
        <w:rPr>
          <w:rFonts w:ascii="Palatino Linotype" w:hAnsi="Palatino Linotype"/>
          <w:sz w:val="25"/>
          <w:szCs w:val="25"/>
        </w:rPr>
        <w:t>amy</w:t>
      </w:r>
      <w:r w:rsidR="00381745" w:rsidRPr="001D1083">
        <w:rPr>
          <w:rFonts w:ascii="Palatino Linotype" w:hAnsi="Palatino Linotype"/>
          <w:sz w:val="25"/>
          <w:szCs w:val="25"/>
        </w:rPr>
        <w:t xml:space="preserve"> úzkosti a bojazlivosti</w:t>
      </w:r>
      <w:r w:rsidRPr="001D1083">
        <w:rPr>
          <w:rFonts w:ascii="Palatino Linotype" w:hAnsi="Palatino Linotype"/>
          <w:sz w:val="25"/>
          <w:szCs w:val="25"/>
        </w:rPr>
        <w:t>, aby si ich nahrnul</w:t>
      </w:r>
      <w:r w:rsidR="00381745" w:rsidRPr="001D1083">
        <w:rPr>
          <w:rFonts w:ascii="Palatino Linotype" w:hAnsi="Palatino Linotype"/>
          <w:sz w:val="25"/>
          <w:szCs w:val="25"/>
        </w:rPr>
        <w:t xml:space="preserve"> hlinou Tvojej </w:t>
      </w:r>
      <w:r w:rsidRPr="001D1083">
        <w:rPr>
          <w:rFonts w:ascii="Palatino Linotype" w:hAnsi="Palatino Linotype"/>
          <w:sz w:val="25"/>
          <w:szCs w:val="25"/>
        </w:rPr>
        <w:t>bezvýhradnej oddanosti a pomoci.</w:t>
      </w:r>
      <w:r w:rsidR="00A42D12" w:rsidRPr="001D1083">
        <w:rPr>
          <w:rFonts w:ascii="Palatino Linotype" w:hAnsi="Palatino Linotype"/>
          <w:sz w:val="25"/>
          <w:szCs w:val="25"/>
        </w:rPr>
        <w:t xml:space="preserve"> Vyznávame Ti, že pripravujeme T</w:t>
      </w:r>
      <w:r w:rsidR="003D44B6" w:rsidRPr="001D1083">
        <w:rPr>
          <w:rFonts w:ascii="Palatino Linotype" w:hAnsi="Palatino Linotype"/>
          <w:sz w:val="25"/>
          <w:szCs w:val="25"/>
        </w:rPr>
        <w:t>voje cesty</w:t>
      </w:r>
      <w:r w:rsidRPr="001D1083">
        <w:rPr>
          <w:rFonts w:ascii="Palatino Linotype" w:hAnsi="Palatino Linotype"/>
          <w:sz w:val="25"/>
          <w:szCs w:val="25"/>
        </w:rPr>
        <w:t>, Pane, ale bez poodnášania našich hôr</w:t>
      </w:r>
      <w:r w:rsidR="00381745" w:rsidRPr="001D1083">
        <w:rPr>
          <w:rFonts w:ascii="Palatino Linotype" w:hAnsi="Palatino Linotype"/>
          <w:sz w:val="25"/>
          <w:szCs w:val="25"/>
        </w:rPr>
        <w:t xml:space="preserve"> domýšľavosti</w:t>
      </w:r>
      <w:r w:rsidRPr="001D1083">
        <w:rPr>
          <w:rFonts w:ascii="Palatino Linotype" w:hAnsi="Palatino Linotype"/>
          <w:sz w:val="25"/>
          <w:szCs w:val="25"/>
        </w:rPr>
        <w:t xml:space="preserve"> </w:t>
      </w:r>
      <w:r w:rsidR="00342D85" w:rsidRPr="001D1083">
        <w:rPr>
          <w:rFonts w:ascii="Palatino Linotype" w:hAnsi="Palatino Linotype"/>
          <w:sz w:val="25"/>
          <w:szCs w:val="25"/>
        </w:rPr>
        <w:t xml:space="preserve">a pýchy </w:t>
      </w:r>
      <w:r w:rsidRPr="001D1083">
        <w:rPr>
          <w:rFonts w:ascii="Palatino Linotype" w:hAnsi="Palatino Linotype"/>
          <w:sz w:val="25"/>
          <w:szCs w:val="25"/>
        </w:rPr>
        <w:t>to bude len neprejazdná cesta, na začiatku ktorej vysí tabuľa STOP.</w:t>
      </w:r>
      <w:r w:rsidR="00381745" w:rsidRPr="001D1083">
        <w:rPr>
          <w:rFonts w:ascii="Palatino Linotype" w:hAnsi="Palatino Linotype"/>
          <w:sz w:val="25"/>
          <w:szCs w:val="25"/>
        </w:rPr>
        <w:t xml:space="preserve"> </w:t>
      </w:r>
      <w:r w:rsidRPr="001D1083">
        <w:rPr>
          <w:rFonts w:ascii="Palatino Linotype" w:hAnsi="Palatino Linotype"/>
          <w:sz w:val="25"/>
          <w:szCs w:val="25"/>
        </w:rPr>
        <w:t>Prosíme Ťa o naslúchanie Tvojho slova</w:t>
      </w:r>
      <w:r w:rsidR="004C1CFA" w:rsidRPr="001D1083">
        <w:rPr>
          <w:rFonts w:ascii="Palatino Linotype" w:hAnsi="Palatino Linotype"/>
          <w:sz w:val="25"/>
          <w:szCs w:val="25"/>
        </w:rPr>
        <w:t xml:space="preserve"> s Duchom Svätým</w:t>
      </w:r>
      <w:r w:rsidRPr="001D1083">
        <w:rPr>
          <w:rFonts w:ascii="Palatino Linotype" w:hAnsi="Palatino Linotype"/>
          <w:sz w:val="25"/>
          <w:szCs w:val="25"/>
        </w:rPr>
        <w:t>, ktoré i dnes</w:t>
      </w:r>
      <w:r w:rsidR="00342D85" w:rsidRPr="001D1083">
        <w:rPr>
          <w:rFonts w:ascii="Palatino Linotype" w:hAnsi="Palatino Linotype"/>
          <w:sz w:val="25"/>
          <w:szCs w:val="25"/>
        </w:rPr>
        <w:t xml:space="preserve"> volá</w:t>
      </w:r>
      <w:r w:rsidRPr="001D1083">
        <w:rPr>
          <w:rFonts w:ascii="Palatino Linotype" w:hAnsi="Palatino Linotype"/>
          <w:sz w:val="25"/>
          <w:szCs w:val="25"/>
        </w:rPr>
        <w:t>: „B</w:t>
      </w:r>
      <w:r w:rsidR="00381745" w:rsidRPr="001D1083">
        <w:rPr>
          <w:rFonts w:ascii="Palatino Linotype" w:hAnsi="Palatino Linotype"/>
          <w:sz w:val="25"/>
          <w:szCs w:val="25"/>
        </w:rPr>
        <w:t>ožie milosrdenstvo sa prejaví na celej zemi.</w:t>
      </w:r>
      <w:r w:rsidRPr="001D1083">
        <w:rPr>
          <w:rFonts w:ascii="Palatino Linotype" w:hAnsi="Palatino Linotype"/>
          <w:sz w:val="25"/>
          <w:szCs w:val="25"/>
        </w:rPr>
        <w:t>”</w:t>
      </w:r>
      <w:r w:rsidR="00342D85" w:rsidRPr="001D1083">
        <w:rPr>
          <w:rFonts w:ascii="Palatino Linotype" w:hAnsi="Palatino Linotype"/>
          <w:sz w:val="25"/>
          <w:szCs w:val="25"/>
        </w:rPr>
        <w:t xml:space="preserve"> Pomôž nám uistiť sa vo viere. Zveľadovateľ našich životov, úctivo Ťa prosíme, urč presné pravidlá nášho </w:t>
      </w:r>
      <w:r w:rsidR="004C1CFA" w:rsidRPr="001D1083">
        <w:rPr>
          <w:rFonts w:ascii="Palatino Linotype" w:hAnsi="Palatino Linotype"/>
          <w:sz w:val="25"/>
          <w:szCs w:val="25"/>
        </w:rPr>
        <w:t xml:space="preserve">bytia a </w:t>
      </w:r>
      <w:r w:rsidR="00342D85" w:rsidRPr="001D1083">
        <w:rPr>
          <w:rFonts w:ascii="Palatino Linotype" w:hAnsi="Palatino Linotype"/>
          <w:sz w:val="25"/>
          <w:szCs w:val="25"/>
        </w:rPr>
        <w:t>žitia, a zver nám v službe Tvoj veľký zámer záchran</w:t>
      </w:r>
      <w:r w:rsidR="00542760" w:rsidRPr="001D1083">
        <w:rPr>
          <w:rFonts w:ascii="Palatino Linotype" w:hAnsi="Palatino Linotype"/>
          <w:sz w:val="25"/>
          <w:szCs w:val="25"/>
        </w:rPr>
        <w:t>y, aby sme mohli konať to, ako a v čom</w:t>
      </w:r>
      <w:r w:rsidR="00342D85" w:rsidRPr="001D1083">
        <w:rPr>
          <w:rFonts w:ascii="Palatino Linotype" w:hAnsi="Palatino Linotype"/>
          <w:sz w:val="25"/>
          <w:szCs w:val="25"/>
        </w:rPr>
        <w:t xml:space="preserve"> nás usmerníš. </w:t>
      </w:r>
      <w:r w:rsidR="00381745" w:rsidRPr="001D1083">
        <w:rPr>
          <w:rFonts w:ascii="Palatino Linotype" w:hAnsi="Palatino Linotype"/>
          <w:sz w:val="25"/>
          <w:szCs w:val="25"/>
        </w:rPr>
        <w:t xml:space="preserve"> </w:t>
      </w:r>
      <w:r w:rsidR="009E3F08" w:rsidRPr="001D1083">
        <w:rPr>
          <w:rFonts w:ascii="Palatino Linotype" w:hAnsi="Palatino Linotype"/>
          <w:sz w:val="25"/>
          <w:szCs w:val="25"/>
        </w:rPr>
        <w:t>Ty si n</w:t>
      </w:r>
      <w:r w:rsidR="00342D85" w:rsidRPr="001D1083">
        <w:rPr>
          <w:rFonts w:ascii="Palatino Linotype" w:hAnsi="Palatino Linotype"/>
          <w:sz w:val="25"/>
          <w:szCs w:val="25"/>
        </w:rPr>
        <w:t>eviditeľný, ale pozorovateľný</w:t>
      </w:r>
      <w:r w:rsidR="004C1CFA" w:rsidRPr="001D1083">
        <w:rPr>
          <w:rFonts w:ascii="Palatino Linotype" w:hAnsi="Palatino Linotype"/>
          <w:sz w:val="25"/>
          <w:szCs w:val="25"/>
        </w:rPr>
        <w:t>, buď prítomný v našom živote, aby sme zachovávali Tvoje slovo</w:t>
      </w:r>
      <w:r w:rsidR="00342D85" w:rsidRPr="001D1083">
        <w:rPr>
          <w:rFonts w:ascii="Palatino Linotype" w:hAnsi="Palatino Linotype"/>
          <w:sz w:val="25"/>
          <w:szCs w:val="25"/>
        </w:rPr>
        <w:t>.</w:t>
      </w:r>
      <w:r w:rsidR="004C1CFA" w:rsidRPr="001D1083">
        <w:rPr>
          <w:rFonts w:ascii="Palatino Linotype" w:hAnsi="Palatino Linotype"/>
          <w:sz w:val="25"/>
          <w:szCs w:val="25"/>
        </w:rPr>
        <w:t xml:space="preserve"> Amen.</w:t>
      </w:r>
      <w:r w:rsidR="009E3F08" w:rsidRPr="001D1083">
        <w:rPr>
          <w:rFonts w:ascii="Palatino Linotype" w:hAnsi="Palatino Linotype"/>
          <w:sz w:val="25"/>
          <w:szCs w:val="25"/>
        </w:rPr>
        <w:t xml:space="preserve"> </w:t>
      </w:r>
      <w:r w:rsidR="00342D85" w:rsidRPr="001D1083">
        <w:rPr>
          <w:rFonts w:ascii="Palatino Linotype" w:hAnsi="Palatino Linotype"/>
          <w:sz w:val="25"/>
          <w:szCs w:val="25"/>
        </w:rPr>
        <w:t xml:space="preserve"> </w:t>
      </w:r>
    </w:p>
    <w:p w:rsidR="003D44B6" w:rsidRPr="001D1083" w:rsidRDefault="003D44B6" w:rsidP="0038001B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</w:p>
    <w:p w:rsidR="0038001B" w:rsidRPr="001D1083" w:rsidRDefault="0038001B" w:rsidP="0038001B">
      <w:pPr>
        <w:spacing w:after="0" w:line="240" w:lineRule="auto"/>
        <w:jc w:val="both"/>
        <w:rPr>
          <w:rFonts w:ascii="Palatino Linotype" w:hAnsi="Palatino Linotype"/>
          <w:b/>
          <w:sz w:val="25"/>
          <w:szCs w:val="25"/>
        </w:rPr>
      </w:pPr>
      <w:r w:rsidRPr="001D1083">
        <w:rPr>
          <w:rFonts w:ascii="Palatino Linotype" w:hAnsi="Palatino Linotype"/>
          <w:sz w:val="25"/>
          <w:szCs w:val="25"/>
          <w:u w:val="single"/>
        </w:rPr>
        <w:t>Biblický text:</w:t>
      </w:r>
      <w:r w:rsidRPr="001D1083">
        <w:rPr>
          <w:rFonts w:ascii="Palatino Linotype" w:hAnsi="Palatino Linotype"/>
          <w:b/>
          <w:sz w:val="25"/>
          <w:szCs w:val="25"/>
        </w:rPr>
        <w:t xml:space="preserve"> Prvá Kniha Mojžišova 6,9-7,24</w:t>
      </w:r>
    </w:p>
    <w:p w:rsidR="0038001B" w:rsidRPr="001D1083" w:rsidRDefault="0038001B" w:rsidP="0038001B">
      <w:pPr>
        <w:spacing w:after="0" w:line="240" w:lineRule="auto"/>
        <w:jc w:val="both"/>
        <w:rPr>
          <w:rFonts w:ascii="Palatino Linotype" w:eastAsia="Times New Roman" w:hAnsi="Palatino Linotype"/>
          <w:b/>
          <w:sz w:val="25"/>
          <w:szCs w:val="25"/>
          <w:lang w:eastAsia="hu-HU"/>
        </w:rPr>
      </w:pP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Toto je Noachov príbeh: Noach bol spravodlivý a bezúhonný muž medzi svojimi vrstovníkmi. Noach chodil s Bohom.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10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Narodili sa mu traja synovia: Šém, Chám a Jefet.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11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Zem však bola skazená pred Bohom a plná násilia.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12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Boh videl, že zem je skazená, pretože celé ľudstvo na zemi si počínalo skazene.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13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Boh povedal Noachovi: „Rozhodol som sa skoncovať so všetkým tvorstvom, lebo zem je plná násilia. Zničím ich aj so zemou.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14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Urob si koráb z góferového dreva; v korábe urob priehrady a vymaž ho zvnútra i zvonka smolou.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15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Urobíš ho takto: dĺžka korábu bude tristo lakťov, šírka päťdesiat lakťov a jeho výška tridsať lakťov.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16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Koráb dokonči tak, že pri vrchu urobíš svetlík na jeden lakeť. Do bočnej steny korábu osaď dvere; urob v ňom spodné, stredné a vrchné podlažie.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17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Ja privediem vody potopy na zem, aby som spod neba vyhubil každého tvora, v ktorom je dych života. Všetko, čo je na zemi, zahynie.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18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S tebou uzavriem zmluvu; do korábu vojdeš ty, tvoji synovia, tvoja žena a tvoje nevesty.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19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Zo všetkých druhov živočíchov vezmeš do korábu po páre, aby s tebou zostali nažive; bude to samec a samica.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20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Vojdú ta s tebou po páre z vtáctva, dobytka i zo všetkých zemských plazov podľa svojich druhov, aby zostali </w:t>
      </w:r>
      <w:proofErr w:type="gramStart"/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>nažive.</w:t>
      </w:r>
      <w:proofErr w:type="gramEnd"/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21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Ty si vezmi z každej potravy, čo sa môže jesť, a zhromaždi ju k 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lastRenderedPageBreak/>
        <w:t xml:space="preserve">sebe; tebe aj im to bude za pokrm.“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22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Noach urobil všetko tak, ako mu Boh prikázal. </w:t>
      </w:r>
    </w:p>
    <w:p w:rsidR="0038001B" w:rsidRPr="001D1083" w:rsidRDefault="0038001B" w:rsidP="00E65263">
      <w:pPr>
        <w:spacing w:after="0" w:line="240" w:lineRule="auto"/>
        <w:jc w:val="both"/>
        <w:rPr>
          <w:rFonts w:ascii="Palatino Linotype" w:eastAsia="Times New Roman" w:hAnsi="Palatino Linotype"/>
          <w:b/>
          <w:sz w:val="25"/>
          <w:szCs w:val="25"/>
          <w:lang w:eastAsia="hu-HU"/>
        </w:rPr>
      </w:pP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1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Potom Hospodin povedal Noachovi: „Vojdi do korábu s celou svojou rodinou, lebo som videl, že si spravodlivý predo mnou v tomto pokolení.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2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Zo všetkých čistých zvierat vezmi so sebou sedem párov, samca a samicu; z nečistých zvierat po páre, samca a samicu.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3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Aj z nebeského vtáctva vezmeš po sedem párov, samca a samicu, aby sa zachovalo potomstvo na celej zemi,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4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lebo ešte sedem dní a potom spustím na zem dážď trvajúci štyridsať dní a štyridsať nocí a vyhubím z povrchu zeme každú bytosť, ktorú som utvoril.“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5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</w:t>
      </w:r>
      <w:r w:rsidRPr="001D1083">
        <w:rPr>
          <w:rFonts w:ascii="Palatino Linotype" w:eastAsia="Times New Roman" w:hAnsi="Palatino Linotype"/>
          <w:b/>
          <w:i/>
          <w:sz w:val="25"/>
          <w:szCs w:val="25"/>
          <w:lang w:eastAsia="hu-HU"/>
        </w:rPr>
        <w:t xml:space="preserve">Noach urobil všetko, čo mu rozkázal Hospodin.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6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Noach mal šesťsto rokov, keď voda potopy zaplavila zem.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7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Noach vošiel do korábu a s ním aj jeho synovia, jeho žena a jeho nevesty pred vodami potopy.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8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Z čistých i z nečistých zvierat, z vtáctva a zo všetkého, čo sa hýbe na zemi,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9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vošlo po dvoch k Noachovi do korábu, samec a samica, ako mu prikázal Boh.</w:t>
      </w:r>
    </w:p>
    <w:p w:rsidR="0038001B" w:rsidRPr="001D1083" w:rsidRDefault="0038001B" w:rsidP="0038001B">
      <w:pPr>
        <w:spacing w:after="0" w:line="240" w:lineRule="auto"/>
        <w:jc w:val="both"/>
        <w:rPr>
          <w:rFonts w:ascii="Palatino Linotype" w:eastAsia="Times New Roman" w:hAnsi="Palatino Linotype"/>
          <w:b/>
          <w:sz w:val="25"/>
          <w:szCs w:val="25"/>
          <w:lang w:eastAsia="hu-HU"/>
        </w:rPr>
      </w:pP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10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Keď prešlo sedem dní, valila sa voda potopy na zem.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11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V šesťstom roku Noachovho života, v druhom mesiaci, sedemnásteho dňa toho mesiaca, vyrazili všetky pramene obrovskej prahlbiny, roztvorili sa nebeské uzávery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12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a pršalo na zem štyridsať dní a štyridsať nocí.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13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V ten istý deň vošiel do korábu Noach a s ním jeho synovia Šém, Chám a Jefet, jeho žena a jeho tri nevesty.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14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Oni a všetky zvieratá, všetok dobytok, všetky plazy, čo sa hýbu na zemi, všetko vtáctvo, všetky operence </w:t>
      </w:r>
      <w:proofErr w:type="gramStart"/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>a</w:t>
      </w:r>
      <w:proofErr w:type="gramEnd"/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okrídlence podľa svojich druhov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15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vošli k Noachovi do korábu po páre zo všetkých tvorov, v ktorých je dych života.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16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Zo všetkých tvorov vošiel samec a samica tak, ako mu Boh prikázal. </w:t>
      </w:r>
      <w:r w:rsidRPr="001D1083">
        <w:rPr>
          <w:rFonts w:ascii="Palatino Linotype" w:eastAsia="Times New Roman" w:hAnsi="Palatino Linotype"/>
          <w:b/>
          <w:i/>
          <w:sz w:val="25"/>
          <w:szCs w:val="25"/>
          <w:lang w:eastAsia="hu-HU"/>
        </w:rPr>
        <w:t>Hospodin za ním zavrel koráb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17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Na zemi nastala štyridsaťdňová potopa. Voda stúpala, zdvihla koráb a ten sa vzniesol zo zeme.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18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Voda veľmi stúpala a zaplavovala všetko na povrchu zeme, no koráb sa vznášal na vode.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19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Voda tak veľmi stúpala nad pevninou, že zatopila všetky vysoké vrchy pod šírym nebom.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20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O pätnásť lakťov prevyšovala voda vrchy, ktoré pokryla.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21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Zahynuli všetky tvory, ktoré sa pohybovali po zemi, vtáctvo, dobytok, divá zver, plazy, ktoré sa hýbali po zemi, i všetci ľudia.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22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Z toho, čo bolo na suchej zemi, zahynulo všetko, čo malo v nozdrách dych života.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23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Boh zahubil všetky bytosti, čo boli na povrchu zeme: ľudí, dobytok, plazy a nebeské vtáctvo. Všetko bolo vyhubené zo zeme, ostal iba Noach a to, čo bolo s ním v korábe. </w:t>
      </w:r>
      <w:r w:rsidRPr="001D1083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24</w:t>
      </w:r>
      <w:r w:rsidRPr="001D1083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Voda ovládala zem stopäťdesiat dní. </w:t>
      </w:r>
    </w:p>
    <w:p w:rsidR="0038001B" w:rsidRPr="001D1083" w:rsidRDefault="0038001B" w:rsidP="0038001B">
      <w:pPr>
        <w:spacing w:after="0" w:line="240" w:lineRule="auto"/>
        <w:rPr>
          <w:rFonts w:ascii="Palatino Linotype" w:hAnsi="Palatino Linotype"/>
          <w:sz w:val="25"/>
          <w:szCs w:val="25"/>
        </w:rPr>
      </w:pPr>
    </w:p>
    <w:p w:rsidR="00C21C91" w:rsidRPr="001D1083" w:rsidRDefault="00BD791D" w:rsidP="000243F5">
      <w:pPr>
        <w:spacing w:after="0" w:line="240" w:lineRule="auto"/>
        <w:ind w:firstLine="708"/>
        <w:jc w:val="both"/>
        <w:rPr>
          <w:rFonts w:ascii="Palatino Linotype" w:hAnsi="Palatino Linotype"/>
          <w:sz w:val="25"/>
          <w:szCs w:val="25"/>
          <w:lang w:val="sk-SK"/>
        </w:rPr>
      </w:pPr>
      <w:r w:rsidRPr="001D1083">
        <w:rPr>
          <w:rFonts w:ascii="Palatino Linotype" w:hAnsi="Palatino Linotype"/>
          <w:sz w:val="25"/>
          <w:szCs w:val="25"/>
        </w:rPr>
        <w:t>Pilierom</w:t>
      </w:r>
      <w:r w:rsidR="00EC4430" w:rsidRPr="001D1083">
        <w:rPr>
          <w:rFonts w:ascii="Palatino Linotype" w:hAnsi="Palatino Linotype"/>
          <w:sz w:val="25"/>
          <w:szCs w:val="25"/>
        </w:rPr>
        <w:t xml:space="preserve"> Bo</w:t>
      </w:r>
      <w:r w:rsidR="00EC4430" w:rsidRPr="001D1083">
        <w:rPr>
          <w:rFonts w:ascii="Palatino Linotype" w:hAnsi="Palatino Linotype"/>
          <w:sz w:val="25"/>
          <w:szCs w:val="25"/>
          <w:lang w:val="sk-SK"/>
        </w:rPr>
        <w:t>žieho obrazu je vzťah. Boh</w:t>
      </w:r>
      <w:r w:rsidR="004C1CFA" w:rsidRPr="001D1083">
        <w:rPr>
          <w:rFonts w:ascii="Palatino Linotype" w:hAnsi="Palatino Linotype"/>
          <w:sz w:val="25"/>
          <w:szCs w:val="25"/>
          <w:lang w:val="sk-SK"/>
        </w:rPr>
        <w:t xml:space="preserve"> však</w:t>
      </w:r>
      <w:r w:rsidR="00EC4430" w:rsidRPr="001D1083">
        <w:rPr>
          <w:rFonts w:ascii="Palatino Linotype" w:hAnsi="Palatino Linotype"/>
          <w:sz w:val="25"/>
          <w:szCs w:val="25"/>
          <w:lang w:val="sk-SK"/>
        </w:rPr>
        <w:t xml:space="preserve"> </w:t>
      </w:r>
      <w:r w:rsidR="00A42D12" w:rsidRPr="001D1083">
        <w:rPr>
          <w:rFonts w:ascii="Palatino Linotype" w:hAnsi="Palatino Linotype"/>
          <w:sz w:val="25"/>
          <w:szCs w:val="25"/>
          <w:lang w:val="sk-SK"/>
        </w:rPr>
        <w:t xml:space="preserve">po páde </w:t>
      </w:r>
      <w:r w:rsidR="00EC4430" w:rsidRPr="001D1083">
        <w:rPr>
          <w:rFonts w:ascii="Palatino Linotype" w:hAnsi="Palatino Linotype"/>
          <w:sz w:val="25"/>
          <w:szCs w:val="25"/>
          <w:lang w:val="sk-SK"/>
        </w:rPr>
        <w:t xml:space="preserve">nezabil </w:t>
      </w:r>
      <w:r w:rsidR="004C1CFA" w:rsidRPr="001D1083">
        <w:rPr>
          <w:rFonts w:ascii="Palatino Linotype" w:hAnsi="Palatino Linotype"/>
          <w:sz w:val="25"/>
          <w:szCs w:val="25"/>
          <w:lang w:val="sk-SK"/>
        </w:rPr>
        <w:t xml:space="preserve">hriešného </w:t>
      </w:r>
      <w:r w:rsidR="00EC4430" w:rsidRPr="001D1083">
        <w:rPr>
          <w:rFonts w:ascii="Palatino Linotype" w:hAnsi="Palatino Linotype"/>
          <w:sz w:val="25"/>
          <w:szCs w:val="25"/>
          <w:lang w:val="sk-SK"/>
        </w:rPr>
        <w:t>človeka,</w:t>
      </w:r>
      <w:r w:rsidRPr="001D1083">
        <w:rPr>
          <w:rFonts w:ascii="Palatino Linotype" w:hAnsi="Palatino Linotype"/>
          <w:sz w:val="25"/>
          <w:szCs w:val="25"/>
          <w:lang w:val="sk-SK"/>
        </w:rPr>
        <w:t xml:space="preserve"> neukončil </w:t>
      </w:r>
      <w:r w:rsidR="00A42D12" w:rsidRPr="001D1083">
        <w:rPr>
          <w:rFonts w:ascii="Palatino Linotype" w:hAnsi="Palatino Linotype"/>
          <w:sz w:val="25"/>
          <w:szCs w:val="25"/>
          <w:lang w:val="sk-SK"/>
        </w:rPr>
        <w:t xml:space="preserve">s ním vybudovaný </w:t>
      </w:r>
      <w:r w:rsidRPr="001D1083">
        <w:rPr>
          <w:rFonts w:ascii="Palatino Linotype" w:hAnsi="Palatino Linotype"/>
          <w:sz w:val="25"/>
          <w:szCs w:val="25"/>
          <w:lang w:val="sk-SK"/>
        </w:rPr>
        <w:t>pôvodný vzťah,</w:t>
      </w:r>
      <w:r w:rsidR="00EC4430" w:rsidRPr="001D1083">
        <w:rPr>
          <w:rFonts w:ascii="Palatino Linotype" w:hAnsi="Palatino Linotype"/>
          <w:sz w:val="25"/>
          <w:szCs w:val="25"/>
          <w:lang w:val="sk-SK"/>
        </w:rPr>
        <w:t xml:space="preserve"> </w:t>
      </w:r>
      <w:r w:rsidRPr="001D1083">
        <w:rPr>
          <w:rFonts w:ascii="Palatino Linotype" w:hAnsi="Palatino Linotype"/>
          <w:sz w:val="25"/>
          <w:szCs w:val="25"/>
          <w:lang w:val="sk-SK"/>
        </w:rPr>
        <w:t xml:space="preserve">– </w:t>
      </w:r>
      <w:r w:rsidR="004C1CFA" w:rsidRPr="001D1083">
        <w:rPr>
          <w:rFonts w:ascii="Palatino Linotype" w:hAnsi="Palatino Linotype"/>
          <w:sz w:val="25"/>
          <w:szCs w:val="25"/>
          <w:lang w:val="sk-SK"/>
        </w:rPr>
        <w:t>hoci</w:t>
      </w:r>
      <w:r w:rsidR="003E29E9" w:rsidRPr="001D1083">
        <w:rPr>
          <w:rFonts w:ascii="Palatino Linotype" w:hAnsi="Palatino Linotype"/>
          <w:sz w:val="25"/>
          <w:szCs w:val="25"/>
          <w:lang w:val="sk-SK"/>
        </w:rPr>
        <w:t xml:space="preserve"> </w:t>
      </w:r>
      <w:r w:rsidR="004C1CFA" w:rsidRPr="001D1083">
        <w:rPr>
          <w:rFonts w:ascii="Palatino Linotype" w:hAnsi="Palatino Linotype"/>
          <w:sz w:val="25"/>
          <w:szCs w:val="25"/>
          <w:lang w:val="sk-SK"/>
        </w:rPr>
        <w:t>s ním mohol skoncovať raz a</w:t>
      </w:r>
      <w:r w:rsidRPr="001D1083">
        <w:rPr>
          <w:rFonts w:ascii="Palatino Linotype" w:hAnsi="Palatino Linotype"/>
          <w:sz w:val="25"/>
          <w:szCs w:val="25"/>
          <w:lang w:val="sk-SK"/>
        </w:rPr>
        <w:t> </w:t>
      </w:r>
      <w:r w:rsidR="004C1CFA" w:rsidRPr="001D1083">
        <w:rPr>
          <w:rFonts w:ascii="Palatino Linotype" w:hAnsi="Palatino Linotype"/>
          <w:sz w:val="25"/>
          <w:szCs w:val="25"/>
          <w:lang w:val="sk-SK"/>
        </w:rPr>
        <w:t>navždy</w:t>
      </w:r>
      <w:r w:rsidRPr="001D1083">
        <w:rPr>
          <w:rFonts w:ascii="Palatino Linotype" w:hAnsi="Palatino Linotype"/>
          <w:sz w:val="25"/>
          <w:szCs w:val="25"/>
          <w:lang w:val="sk-SK"/>
        </w:rPr>
        <w:t xml:space="preserve"> –, ale</w:t>
      </w:r>
      <w:r w:rsidR="004C1CFA" w:rsidRPr="001D1083">
        <w:rPr>
          <w:rFonts w:ascii="Palatino Linotype" w:hAnsi="Palatino Linotype"/>
          <w:sz w:val="25"/>
          <w:szCs w:val="25"/>
          <w:lang w:val="sk-SK"/>
        </w:rPr>
        <w:t xml:space="preserve"> „</w:t>
      </w:r>
      <w:r w:rsidR="004C1CFA" w:rsidRPr="001D1083">
        <w:rPr>
          <w:rFonts w:ascii="Palatino Linotype" w:hAnsi="Palatino Linotype"/>
          <w:b/>
          <w:i/>
          <w:sz w:val="25"/>
          <w:szCs w:val="25"/>
          <w:lang w:val="sk-SK"/>
        </w:rPr>
        <w:t>...</w:t>
      </w:r>
      <w:r w:rsidR="004C1CFA" w:rsidRPr="001D1083">
        <w:rPr>
          <w:rStyle w:val="verse-item-text"/>
          <w:rFonts w:ascii="Palatino Linotype" w:hAnsi="Palatino Linotype"/>
          <w:b/>
          <w:i/>
          <w:sz w:val="25"/>
          <w:szCs w:val="25"/>
        </w:rPr>
        <w:t>oľutoval, že utvoril človeka na zemi a cítil v srdci bolesť.</w:t>
      </w:r>
      <w:r w:rsidR="004C1CFA" w:rsidRPr="001D1083">
        <w:rPr>
          <w:rStyle w:val="verse-item-text"/>
          <w:rFonts w:ascii="Palatino Linotype" w:hAnsi="Palatino Linotype"/>
          <w:sz w:val="25"/>
          <w:szCs w:val="25"/>
        </w:rPr>
        <w:t>” (IMojž 6,6)</w:t>
      </w:r>
      <w:r w:rsidR="003E29E9" w:rsidRPr="001D1083">
        <w:rPr>
          <w:rFonts w:ascii="Palatino Linotype" w:hAnsi="Palatino Linotype"/>
          <w:sz w:val="25"/>
          <w:szCs w:val="25"/>
          <w:lang w:val="sk-SK"/>
        </w:rPr>
        <w:t xml:space="preserve"> </w:t>
      </w:r>
    </w:p>
    <w:p w:rsidR="00BD791D" w:rsidRPr="001D1083" w:rsidRDefault="003E29E9" w:rsidP="000243F5">
      <w:pPr>
        <w:spacing w:after="0" w:line="240" w:lineRule="auto"/>
        <w:ind w:firstLine="708"/>
        <w:jc w:val="both"/>
        <w:rPr>
          <w:rFonts w:ascii="Palatino Linotype" w:hAnsi="Palatino Linotype"/>
          <w:sz w:val="25"/>
          <w:szCs w:val="25"/>
          <w:lang w:val="sk-SK"/>
        </w:rPr>
      </w:pPr>
      <w:r w:rsidRPr="001D1083">
        <w:rPr>
          <w:rFonts w:ascii="Palatino Linotype" w:hAnsi="Palatino Linotype"/>
          <w:sz w:val="25"/>
          <w:szCs w:val="25"/>
          <w:lang w:val="sk-SK"/>
        </w:rPr>
        <w:t>Po neposlušnosti Adama a</w:t>
      </w:r>
      <w:r w:rsidR="00F97DE0" w:rsidRPr="001D1083">
        <w:rPr>
          <w:rFonts w:ascii="Palatino Linotype" w:hAnsi="Palatino Linotype"/>
          <w:sz w:val="25"/>
          <w:szCs w:val="25"/>
          <w:lang w:val="sk-SK"/>
        </w:rPr>
        <w:t> Kaina a</w:t>
      </w:r>
      <w:r w:rsidRPr="001D1083">
        <w:rPr>
          <w:rFonts w:ascii="Palatino Linotype" w:hAnsi="Palatino Linotype"/>
          <w:sz w:val="25"/>
          <w:szCs w:val="25"/>
          <w:lang w:val="sk-SK"/>
        </w:rPr>
        <w:t xml:space="preserve"> po dlhom rodokmeni Kainových a</w:t>
      </w:r>
      <w:r w:rsidR="00F97DE0" w:rsidRPr="001D1083">
        <w:rPr>
          <w:rFonts w:ascii="Palatino Linotype" w:hAnsi="Palatino Linotype"/>
          <w:sz w:val="25"/>
          <w:szCs w:val="25"/>
          <w:lang w:val="sk-SK"/>
        </w:rPr>
        <w:t> </w:t>
      </w:r>
      <w:r w:rsidRPr="001D1083">
        <w:rPr>
          <w:rFonts w:ascii="Palatino Linotype" w:hAnsi="Palatino Linotype"/>
          <w:sz w:val="25"/>
          <w:szCs w:val="25"/>
          <w:lang w:val="sk-SK"/>
        </w:rPr>
        <w:t>Adam</w:t>
      </w:r>
      <w:r w:rsidR="00F97DE0" w:rsidRPr="001D1083">
        <w:rPr>
          <w:rFonts w:ascii="Palatino Linotype" w:hAnsi="Palatino Linotype"/>
          <w:sz w:val="25"/>
          <w:szCs w:val="25"/>
          <w:lang w:val="sk-SK"/>
        </w:rPr>
        <w:t xml:space="preserve">ých potomkov, – tých, ktorí „zavrhli dobré svedomie a tak stroskotali vo viere“ (viď. ITim 1,19)– Boh znova pripravuje novú cestu </w:t>
      </w:r>
      <w:r w:rsidRPr="001D1083">
        <w:rPr>
          <w:rFonts w:ascii="Palatino Linotype" w:hAnsi="Palatino Linotype"/>
          <w:sz w:val="25"/>
          <w:szCs w:val="25"/>
          <w:lang w:val="sk-SK"/>
        </w:rPr>
        <w:t xml:space="preserve">v kruhu rodiny </w:t>
      </w:r>
      <w:r w:rsidRPr="001D1083">
        <w:rPr>
          <w:rFonts w:ascii="Palatino Linotype" w:hAnsi="Palatino Linotype"/>
          <w:sz w:val="25"/>
          <w:szCs w:val="25"/>
          <w:lang w:val="sk-SK"/>
        </w:rPr>
        <w:lastRenderedPageBreak/>
        <w:t xml:space="preserve">Noachovej. Začína sa nový </w:t>
      </w:r>
      <w:r w:rsidR="00252FFE" w:rsidRPr="001D1083">
        <w:rPr>
          <w:rFonts w:ascii="Palatino Linotype" w:hAnsi="Palatino Linotype"/>
          <w:sz w:val="25"/>
          <w:szCs w:val="25"/>
          <w:lang w:val="sk-SK"/>
        </w:rPr>
        <w:t>„</w:t>
      </w:r>
      <w:r w:rsidR="00F97DE0" w:rsidRPr="001D1083">
        <w:rPr>
          <w:rFonts w:ascii="Palatino Linotype" w:hAnsi="Palatino Linotype"/>
          <w:sz w:val="25"/>
          <w:szCs w:val="25"/>
          <w:lang w:val="sk-SK"/>
        </w:rPr>
        <w:t>rodinný seriál</w:t>
      </w:r>
      <w:r w:rsidR="00252FFE" w:rsidRPr="001D1083">
        <w:rPr>
          <w:rFonts w:ascii="Palatino Linotype" w:hAnsi="Palatino Linotype"/>
          <w:sz w:val="25"/>
          <w:szCs w:val="25"/>
          <w:lang w:val="sk-SK"/>
        </w:rPr>
        <w:t>“</w:t>
      </w:r>
      <w:r w:rsidRPr="001D1083">
        <w:rPr>
          <w:rFonts w:ascii="Palatino Linotype" w:hAnsi="Palatino Linotype"/>
          <w:sz w:val="25"/>
          <w:szCs w:val="25"/>
          <w:lang w:val="sk-SK"/>
        </w:rPr>
        <w:t>, ktorý má sľubný začiatok: „Noach chodil s Bohom.“</w:t>
      </w:r>
      <w:r w:rsidR="000300F8" w:rsidRPr="001D1083">
        <w:rPr>
          <w:rFonts w:ascii="Palatino Linotype" w:hAnsi="Palatino Linotype"/>
          <w:sz w:val="25"/>
          <w:szCs w:val="25"/>
          <w:lang w:val="sk-SK"/>
        </w:rPr>
        <w:t xml:space="preserve"> Noach nie je zhýralec, ale </w:t>
      </w:r>
      <w:r w:rsidRPr="001D1083">
        <w:rPr>
          <w:rFonts w:ascii="Palatino Linotype" w:hAnsi="Palatino Linotype"/>
          <w:sz w:val="25"/>
          <w:szCs w:val="25"/>
          <w:lang w:val="sk-SK"/>
        </w:rPr>
        <w:t xml:space="preserve">tiež žije v hriechu. </w:t>
      </w:r>
      <w:r w:rsidR="00F97DE0" w:rsidRPr="001D1083">
        <w:rPr>
          <w:rFonts w:ascii="Palatino Linotype" w:hAnsi="Palatino Linotype"/>
          <w:sz w:val="25"/>
          <w:szCs w:val="25"/>
          <w:lang w:val="sk-SK"/>
        </w:rPr>
        <w:t>Dozvedáme sa, že s</w:t>
      </w:r>
      <w:r w:rsidR="004C1CFA" w:rsidRPr="001D1083">
        <w:rPr>
          <w:rFonts w:ascii="Palatino Linotype" w:hAnsi="Palatino Linotype"/>
          <w:sz w:val="25"/>
          <w:szCs w:val="25"/>
        </w:rPr>
        <w:t>kazenosť</w:t>
      </w:r>
      <w:r w:rsidRPr="001D1083">
        <w:rPr>
          <w:rFonts w:ascii="Palatino Linotype" w:hAnsi="Palatino Linotype"/>
          <w:sz w:val="25"/>
          <w:szCs w:val="25"/>
        </w:rPr>
        <w:t xml:space="preserve"> je prítomná na celej zemi. Ako by sme ju charakterizovali? Sl</w:t>
      </w:r>
      <w:r w:rsidR="00F97DE0" w:rsidRPr="001D1083">
        <w:rPr>
          <w:rFonts w:ascii="Palatino Linotype" w:hAnsi="Palatino Linotype"/>
          <w:sz w:val="25"/>
          <w:szCs w:val="25"/>
        </w:rPr>
        <w:t xml:space="preserve">ovami apoštola Pavla, ktoré sú zachytené </w:t>
      </w:r>
      <w:r w:rsidRPr="001D1083">
        <w:rPr>
          <w:rFonts w:ascii="Palatino Linotype" w:hAnsi="Palatino Linotype"/>
          <w:sz w:val="25"/>
          <w:szCs w:val="25"/>
        </w:rPr>
        <w:t>v liste Rimanom v prvej kapitole:</w:t>
      </w:r>
      <w:r w:rsidR="004C1CFA" w:rsidRPr="001D1083">
        <w:rPr>
          <w:rFonts w:ascii="Palatino Linotype" w:hAnsi="Palatino Linotype"/>
          <w:sz w:val="25"/>
          <w:szCs w:val="25"/>
        </w:rPr>
        <w:t xml:space="preserve"> „</w:t>
      </w:r>
      <w:r w:rsidR="004C1CFA" w:rsidRPr="001D1083">
        <w:rPr>
          <w:rFonts w:ascii="Palatino Linotype" w:eastAsia="Times New Roman" w:hAnsi="Palatino Linotype"/>
          <w:b/>
          <w:i/>
          <w:sz w:val="25"/>
          <w:szCs w:val="25"/>
          <w:lang w:eastAsia="hu-HU"/>
        </w:rPr>
        <w:t>Slávu nepominuteľného Boha zamenili za zobrazenú podobu pominuteľného človeka, vtákov, štvornožcov a plazov. Preto pre túžby ich sŕdc vydal ich Boh napospas nečistote, takže sami zneucťovali vlastné telá. Božiu pravdu zamenili za lož a korili sa a slúžili stvorenstvu namiesto Stvoriteľovi, ktorý je požehnaný naveky. Amen.</w:t>
      </w:r>
      <w:r w:rsidR="004C1CFA" w:rsidRPr="001D1083">
        <w:rPr>
          <w:rFonts w:ascii="Palatino Linotype" w:eastAsia="Times New Roman" w:hAnsi="Palatino Linotype"/>
          <w:sz w:val="25"/>
          <w:szCs w:val="25"/>
          <w:lang w:eastAsia="hu-HU"/>
        </w:rPr>
        <w:t>” (</w:t>
      </w:r>
      <w:r w:rsidR="00F97DE0" w:rsidRPr="001D1083">
        <w:rPr>
          <w:rFonts w:ascii="Palatino Linotype" w:eastAsia="Times New Roman" w:hAnsi="Palatino Linotype"/>
          <w:sz w:val="25"/>
          <w:szCs w:val="25"/>
          <w:lang w:eastAsia="hu-HU"/>
        </w:rPr>
        <w:t>R 1,23-25</w:t>
      </w:r>
      <w:r w:rsidR="004C1CFA" w:rsidRPr="001D1083">
        <w:rPr>
          <w:rFonts w:ascii="Palatino Linotype" w:eastAsia="Times New Roman" w:hAnsi="Palatino Linotype"/>
          <w:sz w:val="25"/>
          <w:szCs w:val="25"/>
          <w:lang w:eastAsia="hu-HU"/>
        </w:rPr>
        <w:t>)</w:t>
      </w:r>
      <w:r w:rsidR="00BD791D" w:rsidRPr="001D1083">
        <w:rPr>
          <w:rFonts w:ascii="Palatino Linotype" w:eastAsia="Times New Roman" w:hAnsi="Palatino Linotype"/>
          <w:sz w:val="25"/>
          <w:szCs w:val="25"/>
          <w:lang w:eastAsia="hu-HU"/>
        </w:rPr>
        <w:t xml:space="preserve"> Skazenosť človeka sa dá charakterizovať dvoma slovami: </w:t>
      </w:r>
      <w:r w:rsidR="00BD791D" w:rsidRPr="001D1083">
        <w:rPr>
          <w:rFonts w:ascii="Palatino Linotype" w:hAnsi="Palatino Linotype"/>
          <w:sz w:val="25"/>
          <w:szCs w:val="25"/>
          <w:lang w:val="sk-SK"/>
        </w:rPr>
        <w:t xml:space="preserve">bezbožnosť a neľudskosť. Pravý opak toho, čo od nás JEŽIŠ žiada vo veľkom prikázaní: </w:t>
      </w:r>
      <w:r w:rsidR="00BD791D" w:rsidRPr="001D1083">
        <w:rPr>
          <w:rStyle w:val="verse-item-text"/>
          <w:rFonts w:ascii="Palatino Linotype" w:hAnsi="Palatino Linotype"/>
          <w:sz w:val="25"/>
          <w:szCs w:val="25"/>
        </w:rPr>
        <w:t>„</w:t>
      </w:r>
      <w:r w:rsidR="00BD791D" w:rsidRPr="001D1083">
        <w:rPr>
          <w:rStyle w:val="verse-item-text"/>
          <w:rFonts w:ascii="Palatino Linotype" w:hAnsi="Palatino Linotype"/>
          <w:b/>
          <w:i/>
          <w:sz w:val="25"/>
          <w:szCs w:val="25"/>
        </w:rPr>
        <w:t>Milovať budeš Pána, svojho Boha, celým svojím srdcom a celou svojou dušou a celou svojou mysľou.</w:t>
      </w:r>
      <w:r w:rsidR="00BD791D" w:rsidRPr="001D1083">
        <w:rPr>
          <w:rStyle w:val="verse-container"/>
          <w:rFonts w:ascii="Palatino Linotype" w:hAnsi="Palatino Linotype"/>
          <w:b/>
          <w:i/>
          <w:sz w:val="25"/>
          <w:szCs w:val="25"/>
        </w:rPr>
        <w:t xml:space="preserve"> </w:t>
      </w:r>
      <w:r w:rsidR="00BD791D" w:rsidRPr="001D1083">
        <w:rPr>
          <w:rStyle w:val="verse-item-text"/>
          <w:rFonts w:ascii="Palatino Linotype" w:hAnsi="Palatino Linotype"/>
          <w:b/>
          <w:i/>
          <w:sz w:val="25"/>
          <w:szCs w:val="25"/>
        </w:rPr>
        <w:t>To je veľké a prvé prikázanie.</w:t>
      </w:r>
      <w:r w:rsidR="00BD791D" w:rsidRPr="001D1083">
        <w:rPr>
          <w:rStyle w:val="verse-container"/>
          <w:rFonts w:ascii="Palatino Linotype" w:hAnsi="Palatino Linotype"/>
          <w:b/>
          <w:i/>
          <w:sz w:val="25"/>
          <w:szCs w:val="25"/>
        </w:rPr>
        <w:t xml:space="preserve"> </w:t>
      </w:r>
      <w:r w:rsidR="00BD791D" w:rsidRPr="001D1083">
        <w:rPr>
          <w:rStyle w:val="verse-item-text"/>
          <w:rFonts w:ascii="Palatino Linotype" w:hAnsi="Palatino Linotype"/>
          <w:b/>
          <w:i/>
          <w:sz w:val="25"/>
          <w:szCs w:val="25"/>
        </w:rPr>
        <w:t>Druhé je mu podobné: Milovať budeš svojho blížneho ako seba samého.</w:t>
      </w:r>
      <w:r w:rsidR="00BD791D" w:rsidRPr="001D1083">
        <w:rPr>
          <w:rStyle w:val="verse-item-text"/>
          <w:rFonts w:ascii="Palatino Linotype" w:hAnsi="Palatino Linotype"/>
          <w:sz w:val="25"/>
          <w:szCs w:val="25"/>
        </w:rPr>
        <w:t>”(Mt 22,37-39)</w:t>
      </w:r>
    </w:p>
    <w:p w:rsidR="007E12F0" w:rsidRPr="001D1083" w:rsidRDefault="00F97DE0" w:rsidP="000243F5">
      <w:pPr>
        <w:spacing w:after="0" w:line="240" w:lineRule="auto"/>
        <w:jc w:val="both"/>
        <w:rPr>
          <w:rFonts w:ascii="Palatino Linotype" w:hAnsi="Palatino Linotype"/>
          <w:sz w:val="25"/>
          <w:szCs w:val="25"/>
          <w:lang w:val="sk-SK"/>
        </w:rPr>
      </w:pPr>
      <w:r w:rsidRPr="001D1083">
        <w:rPr>
          <w:rFonts w:ascii="Palatino Linotype" w:hAnsi="Palatino Linotype"/>
          <w:sz w:val="25"/>
          <w:szCs w:val="25"/>
          <w:lang w:val="sk-SK"/>
        </w:rPr>
        <w:t xml:space="preserve">Hriech pomieša všetky naše vzťahy. Až natoľko, že aj slová nás pomútia, ale existujú ľudia aj v tomto </w:t>
      </w:r>
      <w:r w:rsidR="00A42D12" w:rsidRPr="001D1083">
        <w:rPr>
          <w:rFonts w:ascii="Palatino Linotype" w:hAnsi="Palatino Linotype"/>
          <w:sz w:val="25"/>
          <w:szCs w:val="25"/>
          <w:lang w:val="sk-SK"/>
        </w:rPr>
        <w:t xml:space="preserve">životnom </w:t>
      </w:r>
      <w:r w:rsidRPr="001D1083">
        <w:rPr>
          <w:rFonts w:ascii="Palatino Linotype" w:hAnsi="Palatino Linotype"/>
          <w:sz w:val="25"/>
          <w:szCs w:val="25"/>
          <w:lang w:val="sk-SK"/>
        </w:rPr>
        <w:t>rozpoložení</w:t>
      </w:r>
      <w:r w:rsidR="007E12F0" w:rsidRPr="001D1083">
        <w:rPr>
          <w:rFonts w:ascii="Palatino Linotype" w:hAnsi="Palatino Linotype"/>
          <w:sz w:val="25"/>
          <w:szCs w:val="25"/>
          <w:lang w:val="sk-SK"/>
        </w:rPr>
        <w:t>, ktorí chcú</w:t>
      </w:r>
      <w:r w:rsidRPr="001D1083">
        <w:rPr>
          <w:rFonts w:ascii="Palatino Linotype" w:hAnsi="Palatino Linotype"/>
          <w:sz w:val="25"/>
          <w:szCs w:val="25"/>
          <w:lang w:val="sk-SK"/>
        </w:rPr>
        <w:t xml:space="preserve"> zostať Božím</w:t>
      </w:r>
      <w:r w:rsidR="007E12F0" w:rsidRPr="001D1083">
        <w:rPr>
          <w:rFonts w:ascii="Palatino Linotype" w:hAnsi="Palatino Linotype"/>
          <w:sz w:val="25"/>
          <w:szCs w:val="25"/>
          <w:lang w:val="sk-SK"/>
        </w:rPr>
        <w:t>i služobníkmi</w:t>
      </w:r>
      <w:r w:rsidRPr="001D1083">
        <w:rPr>
          <w:rFonts w:ascii="Palatino Linotype" w:hAnsi="Palatino Linotype"/>
          <w:sz w:val="25"/>
          <w:szCs w:val="25"/>
          <w:lang w:val="sk-SK"/>
        </w:rPr>
        <w:t xml:space="preserve">. Noach povie </w:t>
      </w:r>
      <w:r w:rsidR="00252FFE" w:rsidRPr="001D1083">
        <w:rPr>
          <w:rFonts w:ascii="Palatino Linotype" w:hAnsi="Palatino Linotype"/>
          <w:sz w:val="25"/>
          <w:szCs w:val="25"/>
          <w:lang w:val="sk-SK"/>
        </w:rPr>
        <w:t xml:space="preserve">jasné </w:t>
      </w:r>
      <w:r w:rsidRPr="001D1083">
        <w:rPr>
          <w:rFonts w:ascii="Palatino Linotype" w:hAnsi="Palatino Linotype"/>
          <w:sz w:val="25"/>
          <w:szCs w:val="25"/>
          <w:lang w:val="sk-SK"/>
        </w:rPr>
        <w:t>nie svojmu o</w:t>
      </w:r>
      <w:r w:rsidR="007E12F0" w:rsidRPr="001D1083">
        <w:rPr>
          <w:rFonts w:ascii="Palatino Linotype" w:hAnsi="Palatino Linotype"/>
          <w:sz w:val="25"/>
          <w:szCs w:val="25"/>
          <w:lang w:val="sk-SK"/>
        </w:rPr>
        <w:t xml:space="preserve">koliu, a kladne odpovedá Pánovi, ktorý má svoj zámer, čím je totálny súd sveta: </w:t>
      </w:r>
      <w:r w:rsidR="007E12F0" w:rsidRPr="001D1083">
        <w:rPr>
          <w:rFonts w:ascii="Palatino Linotype" w:eastAsia="Times New Roman" w:hAnsi="Palatino Linotype"/>
          <w:b/>
          <w:i/>
          <w:sz w:val="25"/>
          <w:szCs w:val="25"/>
          <w:lang w:eastAsia="hu-HU"/>
        </w:rPr>
        <w:t xml:space="preserve">„Rozhodol som sa skoncovať so všetkým tvorstvom, lebo zem je plná násilia. Zničím ich aj so zemou.” </w:t>
      </w:r>
      <w:r w:rsidR="007E12F0" w:rsidRPr="001D1083">
        <w:rPr>
          <w:rFonts w:ascii="Palatino Linotype" w:eastAsia="Times New Roman" w:hAnsi="Palatino Linotype"/>
          <w:sz w:val="25"/>
          <w:szCs w:val="25"/>
          <w:lang w:eastAsia="hu-HU"/>
        </w:rPr>
        <w:t>To „kráľovstvo”, ktoré si člo</w:t>
      </w:r>
      <w:r w:rsidR="00252FFE" w:rsidRPr="001D1083">
        <w:rPr>
          <w:rFonts w:ascii="Palatino Linotype" w:eastAsia="Times New Roman" w:hAnsi="Palatino Linotype"/>
          <w:sz w:val="25"/>
          <w:szCs w:val="25"/>
          <w:lang w:eastAsia="hu-HU"/>
        </w:rPr>
        <w:t>vek vybudoval, je nepostačujúce</w:t>
      </w:r>
      <w:r w:rsidR="007E12F0" w:rsidRPr="001D1083">
        <w:rPr>
          <w:rFonts w:ascii="Palatino Linotype" w:eastAsia="Times New Roman" w:hAnsi="Palatino Linotype"/>
          <w:sz w:val="25"/>
          <w:szCs w:val="25"/>
          <w:lang w:eastAsia="hu-HU"/>
        </w:rPr>
        <w:t>, lebo Boh prehovoril zreteľne prostredníctvom svojich prorokov: „</w:t>
      </w:r>
      <w:r w:rsidR="007E12F0" w:rsidRPr="001D1083">
        <w:rPr>
          <w:rStyle w:val="verse-item-text"/>
          <w:rFonts w:ascii="Palatino Linotype" w:hAnsi="Palatino Linotype"/>
          <w:i/>
          <w:sz w:val="25"/>
          <w:szCs w:val="25"/>
        </w:rPr>
        <w:t>Nápis znie takto: Mené mené tekél ufarsín.</w:t>
      </w:r>
      <w:r w:rsidR="007E12F0" w:rsidRPr="001D1083">
        <w:rPr>
          <w:rStyle w:val="verse-item"/>
          <w:rFonts w:ascii="Palatino Linotype" w:hAnsi="Palatino Linotype"/>
          <w:i/>
          <w:sz w:val="25"/>
          <w:szCs w:val="25"/>
        </w:rPr>
        <w:t xml:space="preserve"> </w:t>
      </w:r>
      <w:r w:rsidR="007E12F0" w:rsidRPr="001D1083">
        <w:rPr>
          <w:rStyle w:val="verse-item-text"/>
          <w:rFonts w:ascii="Palatino Linotype" w:hAnsi="Palatino Linotype"/>
          <w:i/>
          <w:sz w:val="25"/>
          <w:szCs w:val="25"/>
        </w:rPr>
        <w:t xml:space="preserve">Toto je výklad týchto slov: mené — Boh spočítal tvoje kraľovanie </w:t>
      </w:r>
      <w:proofErr w:type="gramStart"/>
      <w:r w:rsidR="007E12F0" w:rsidRPr="001D1083">
        <w:rPr>
          <w:rStyle w:val="verse-item-text"/>
          <w:rFonts w:ascii="Palatino Linotype" w:hAnsi="Palatino Linotype"/>
          <w:i/>
          <w:sz w:val="25"/>
          <w:szCs w:val="25"/>
        </w:rPr>
        <w:t>a</w:t>
      </w:r>
      <w:proofErr w:type="gramEnd"/>
      <w:r w:rsidR="007E12F0" w:rsidRPr="001D1083">
        <w:rPr>
          <w:rStyle w:val="verse-item-text"/>
          <w:rFonts w:ascii="Palatino Linotype" w:hAnsi="Palatino Linotype"/>
          <w:i/>
          <w:sz w:val="25"/>
          <w:szCs w:val="25"/>
        </w:rPr>
        <w:t xml:space="preserve"> ukončil ho;</w:t>
      </w:r>
      <w:r w:rsidR="007E12F0" w:rsidRPr="001D1083">
        <w:rPr>
          <w:rStyle w:val="verse-item"/>
          <w:rFonts w:ascii="Palatino Linotype" w:hAnsi="Palatino Linotype"/>
          <w:i/>
          <w:sz w:val="25"/>
          <w:szCs w:val="25"/>
        </w:rPr>
        <w:t xml:space="preserve"> </w:t>
      </w:r>
      <w:r w:rsidR="007E12F0" w:rsidRPr="001D1083">
        <w:rPr>
          <w:rStyle w:val="verse-item-text"/>
          <w:rFonts w:ascii="Palatino Linotype" w:hAnsi="Palatino Linotype"/>
          <w:i/>
          <w:sz w:val="25"/>
          <w:szCs w:val="25"/>
        </w:rPr>
        <w:t>tekél — bol si odvážený na váhach a ukázalo sa, že si nedostatočný;</w:t>
      </w:r>
      <w:r w:rsidR="007E12F0" w:rsidRPr="001D1083">
        <w:rPr>
          <w:rStyle w:val="verse-item"/>
          <w:rFonts w:ascii="Palatino Linotype" w:hAnsi="Palatino Linotype"/>
          <w:i/>
          <w:sz w:val="25"/>
          <w:szCs w:val="25"/>
        </w:rPr>
        <w:t xml:space="preserve"> </w:t>
      </w:r>
      <w:r w:rsidR="007E12F0" w:rsidRPr="001D1083">
        <w:rPr>
          <w:rStyle w:val="verse-item-text"/>
          <w:rFonts w:ascii="Palatino Linotype" w:hAnsi="Palatino Linotype"/>
          <w:i/>
          <w:sz w:val="25"/>
          <w:szCs w:val="25"/>
        </w:rPr>
        <w:t>perés — tvoje kráľovstvo bolo rozdelené a odovzdané Médom a Peržanom</w:t>
      </w:r>
      <w:r w:rsidR="007E12F0" w:rsidRPr="001D1083">
        <w:rPr>
          <w:rStyle w:val="verse-item-text"/>
          <w:rFonts w:ascii="Palatino Linotype" w:hAnsi="Palatino Linotype"/>
          <w:sz w:val="25"/>
          <w:szCs w:val="25"/>
        </w:rPr>
        <w:t>.“</w:t>
      </w:r>
      <w:r w:rsidR="007E12F0" w:rsidRPr="001D1083">
        <w:rPr>
          <w:rFonts w:ascii="Palatino Linotype" w:eastAsia="Times New Roman" w:hAnsi="Palatino Linotype"/>
          <w:sz w:val="25"/>
          <w:szCs w:val="25"/>
          <w:lang w:eastAsia="hu-HU"/>
        </w:rPr>
        <w:t xml:space="preserve"> </w:t>
      </w:r>
      <w:r w:rsidR="007E12F0" w:rsidRPr="001D1083">
        <w:rPr>
          <w:rStyle w:val="verse-item-text"/>
          <w:rFonts w:ascii="Palatino Linotype" w:hAnsi="Palatino Linotype"/>
          <w:sz w:val="25"/>
          <w:szCs w:val="25"/>
        </w:rPr>
        <w:t xml:space="preserve">(Dan 5,25-28) Boží </w:t>
      </w:r>
      <w:proofErr w:type="gramStart"/>
      <w:r w:rsidR="007E12F0" w:rsidRPr="001D1083">
        <w:rPr>
          <w:rStyle w:val="verse-item-text"/>
          <w:rFonts w:ascii="Palatino Linotype" w:hAnsi="Palatino Linotype"/>
          <w:sz w:val="25"/>
          <w:szCs w:val="25"/>
        </w:rPr>
        <w:t>verdikt</w:t>
      </w:r>
      <w:r w:rsidR="00A42D12" w:rsidRPr="001D1083">
        <w:rPr>
          <w:rStyle w:val="verse-item-text"/>
          <w:rFonts w:ascii="Palatino Linotype" w:hAnsi="Palatino Linotype"/>
          <w:sz w:val="25"/>
          <w:szCs w:val="25"/>
        </w:rPr>
        <w:t xml:space="preserve"> </w:t>
      </w:r>
      <w:r w:rsidR="007E12F0" w:rsidRPr="001D1083">
        <w:rPr>
          <w:rStyle w:val="verse-item-text"/>
          <w:rFonts w:ascii="Palatino Linotype" w:hAnsi="Palatino Linotype"/>
          <w:sz w:val="25"/>
          <w:szCs w:val="25"/>
        </w:rPr>
        <w:t xml:space="preserve"> je</w:t>
      </w:r>
      <w:proofErr w:type="gramEnd"/>
      <w:r w:rsidR="007E12F0" w:rsidRPr="001D1083">
        <w:rPr>
          <w:rStyle w:val="verse-item-text"/>
          <w:rFonts w:ascii="Palatino Linotype" w:hAnsi="Palatino Linotype"/>
          <w:sz w:val="25"/>
          <w:szCs w:val="25"/>
        </w:rPr>
        <w:t xml:space="preserve"> jasný nad </w:t>
      </w:r>
      <w:r w:rsidR="00A42D12" w:rsidRPr="001D1083">
        <w:rPr>
          <w:rStyle w:val="verse-item-text"/>
          <w:rFonts w:ascii="Palatino Linotype" w:hAnsi="Palatino Linotype"/>
          <w:sz w:val="25"/>
          <w:szCs w:val="25"/>
        </w:rPr>
        <w:t xml:space="preserve">tým </w:t>
      </w:r>
      <w:r w:rsidR="007E12F0" w:rsidRPr="001D1083">
        <w:rPr>
          <w:rStyle w:val="verse-item-text"/>
          <w:rFonts w:ascii="Palatino Linotype" w:hAnsi="Palatino Linotype"/>
          <w:sz w:val="25"/>
          <w:szCs w:val="25"/>
        </w:rPr>
        <w:t>človekom, ktorý sa vyvyšuje a vystatuje sa.</w:t>
      </w:r>
    </w:p>
    <w:p w:rsidR="004B0587" w:rsidRPr="001D1083" w:rsidRDefault="007E12F0" w:rsidP="000243F5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  <w:r w:rsidRPr="001D1083">
        <w:rPr>
          <w:rFonts w:ascii="Palatino Linotype" w:eastAsia="Times New Roman" w:hAnsi="Palatino Linotype"/>
          <w:sz w:val="25"/>
          <w:szCs w:val="25"/>
          <w:lang w:eastAsia="hu-HU"/>
        </w:rPr>
        <w:t xml:space="preserve"> </w:t>
      </w:r>
      <w:r w:rsidR="00F97DE0" w:rsidRPr="001D1083">
        <w:rPr>
          <w:rFonts w:ascii="Palatino Linotype" w:hAnsi="Palatino Linotype"/>
          <w:sz w:val="25"/>
          <w:szCs w:val="25"/>
          <w:lang w:val="sk-SK"/>
        </w:rPr>
        <w:t xml:space="preserve">Noach </w:t>
      </w:r>
      <w:r w:rsidRPr="001D1083">
        <w:rPr>
          <w:rFonts w:ascii="Palatino Linotype" w:hAnsi="Palatino Linotype"/>
          <w:sz w:val="25"/>
          <w:szCs w:val="25"/>
          <w:lang w:val="sk-SK"/>
        </w:rPr>
        <w:t xml:space="preserve">počuje, lebo </w:t>
      </w:r>
      <w:r w:rsidR="00AF49E4" w:rsidRPr="001D1083">
        <w:rPr>
          <w:rFonts w:ascii="Palatino Linotype" w:hAnsi="Palatino Linotype"/>
          <w:sz w:val="25"/>
          <w:szCs w:val="25"/>
          <w:lang w:val="sk-SK"/>
        </w:rPr>
        <w:t xml:space="preserve">„viera je z počutia“ (R 10,17), ale </w:t>
      </w:r>
      <w:r w:rsidR="00752BE9">
        <w:rPr>
          <w:rFonts w:ascii="Palatino Linotype" w:hAnsi="Palatino Linotype"/>
          <w:sz w:val="25"/>
          <w:szCs w:val="25"/>
          <w:lang w:val="sk-SK"/>
        </w:rPr>
        <w:t>neprehovorí, ne</w:t>
      </w:r>
      <w:r w:rsidR="00F97DE0" w:rsidRPr="001D1083">
        <w:rPr>
          <w:rFonts w:ascii="Palatino Linotype" w:hAnsi="Palatino Linotype"/>
          <w:sz w:val="25"/>
          <w:szCs w:val="25"/>
          <w:lang w:val="sk-SK"/>
        </w:rPr>
        <w:t xml:space="preserve">reaguje na </w:t>
      </w:r>
      <w:r w:rsidR="00AF49E4" w:rsidRPr="001D1083">
        <w:rPr>
          <w:rFonts w:ascii="Palatino Linotype" w:hAnsi="Palatino Linotype"/>
          <w:sz w:val="25"/>
          <w:szCs w:val="25"/>
          <w:lang w:val="sk-SK"/>
        </w:rPr>
        <w:t xml:space="preserve">slová Pánove, ani na </w:t>
      </w:r>
      <w:r w:rsidR="00F97DE0" w:rsidRPr="001D1083">
        <w:rPr>
          <w:rFonts w:ascii="Palatino Linotype" w:hAnsi="Palatino Linotype"/>
          <w:sz w:val="25"/>
          <w:szCs w:val="25"/>
          <w:lang w:val="sk-SK"/>
        </w:rPr>
        <w:t xml:space="preserve">svoje </w:t>
      </w:r>
      <w:r w:rsidR="00AF49E4" w:rsidRPr="001D1083">
        <w:rPr>
          <w:rFonts w:ascii="Palatino Linotype" w:hAnsi="Palatino Linotype"/>
          <w:sz w:val="25"/>
          <w:szCs w:val="25"/>
          <w:lang w:val="sk-SK"/>
        </w:rPr>
        <w:t xml:space="preserve">hriešne </w:t>
      </w:r>
      <w:r w:rsidR="00F97DE0" w:rsidRPr="001D1083">
        <w:rPr>
          <w:rFonts w:ascii="Palatino Linotype" w:hAnsi="Palatino Linotype"/>
          <w:sz w:val="25"/>
          <w:szCs w:val="25"/>
          <w:lang w:val="sk-SK"/>
        </w:rPr>
        <w:t>prostredie, ale koná tak, ako mu Boh prikázal. Prostredníctvom viery sa mu dostalo zadosťučinenia. Okolo neho sa točila milosť Božia</w:t>
      </w:r>
      <w:r w:rsidR="00252FFE" w:rsidRPr="001D1083">
        <w:rPr>
          <w:rFonts w:ascii="Palatino Linotype" w:hAnsi="Palatino Linotype"/>
          <w:sz w:val="25"/>
          <w:szCs w:val="25"/>
          <w:lang w:val="sk-SK"/>
        </w:rPr>
        <w:t>, lebo On si vypočul Božie slová</w:t>
      </w:r>
      <w:r w:rsidR="00F97DE0" w:rsidRPr="001D1083">
        <w:rPr>
          <w:rFonts w:ascii="Palatino Linotype" w:hAnsi="Palatino Linotype"/>
          <w:sz w:val="25"/>
          <w:szCs w:val="25"/>
          <w:lang w:val="sk-SK"/>
        </w:rPr>
        <w:t>.</w:t>
      </w:r>
      <w:r w:rsidR="00252FFE" w:rsidRPr="001D1083">
        <w:rPr>
          <w:rFonts w:ascii="Palatino Linotype" w:hAnsi="Palatino Linotype"/>
          <w:sz w:val="25"/>
          <w:szCs w:val="25"/>
          <w:lang w:val="sk-SK"/>
        </w:rPr>
        <w:t xml:space="preserve"> </w:t>
      </w:r>
      <w:r w:rsidR="00AF49E4" w:rsidRPr="001D1083">
        <w:rPr>
          <w:rStyle w:val="verse-item-text"/>
          <w:rFonts w:ascii="Palatino Linotype" w:hAnsi="Palatino Linotype"/>
          <w:sz w:val="25"/>
          <w:szCs w:val="25"/>
        </w:rPr>
        <w:t>Prvá mienka Božieho slova je: „</w:t>
      </w:r>
      <w:r w:rsidR="00F97DE0" w:rsidRPr="001D1083">
        <w:rPr>
          <w:rStyle w:val="verse-item-text"/>
          <w:rFonts w:ascii="Palatino Linotype" w:hAnsi="Palatino Linotype"/>
          <w:sz w:val="25"/>
          <w:szCs w:val="25"/>
        </w:rPr>
        <w:t>Uprostred skazenosti zostať po boku Boha.</w:t>
      </w:r>
      <w:r w:rsidR="00AF49E4" w:rsidRPr="001D1083">
        <w:rPr>
          <w:rStyle w:val="verse-item-text"/>
          <w:rFonts w:ascii="Palatino Linotype" w:hAnsi="Palatino Linotype"/>
          <w:sz w:val="25"/>
          <w:szCs w:val="25"/>
        </w:rPr>
        <w:t xml:space="preserve">” </w:t>
      </w:r>
      <w:r w:rsidR="00381745" w:rsidRPr="001D1083">
        <w:rPr>
          <w:rFonts w:ascii="Palatino Linotype" w:hAnsi="Palatino Linotype"/>
          <w:sz w:val="25"/>
          <w:szCs w:val="25"/>
          <w:lang w:val="sk-SK"/>
        </w:rPr>
        <w:t>Pripraviť korá</w:t>
      </w:r>
      <w:r w:rsidR="00AF49E4" w:rsidRPr="001D1083">
        <w:rPr>
          <w:rFonts w:ascii="Palatino Linotype" w:hAnsi="Palatino Linotype"/>
          <w:sz w:val="25"/>
          <w:szCs w:val="25"/>
          <w:lang w:val="sk-SK"/>
        </w:rPr>
        <w:t xml:space="preserve">b, a </w:t>
      </w:r>
      <w:r w:rsidR="00381745" w:rsidRPr="001D1083">
        <w:rPr>
          <w:rFonts w:ascii="Palatino Linotype" w:hAnsi="Palatino Linotype"/>
          <w:sz w:val="25"/>
          <w:szCs w:val="25"/>
          <w:lang w:val="sk-SK"/>
        </w:rPr>
        <w:t>vojsť do korábu je poslusnosť.</w:t>
      </w:r>
      <w:r w:rsidR="00AF49E4" w:rsidRPr="001D1083">
        <w:rPr>
          <w:rFonts w:ascii="Palatino Linotype" w:hAnsi="Palatino Linotype"/>
          <w:sz w:val="25"/>
          <w:szCs w:val="25"/>
          <w:lang w:val="sk-SK"/>
        </w:rPr>
        <w:t xml:space="preserve"> Modliť sa za čistotu v skazenom svete: „</w:t>
      </w:r>
      <w:r w:rsidR="00381745" w:rsidRPr="001D1083">
        <w:rPr>
          <w:rFonts w:ascii="Palatino Linotype" w:hAnsi="Palatino Linotype"/>
          <w:i/>
          <w:sz w:val="25"/>
          <w:szCs w:val="25"/>
          <w:lang w:val="sk-SK"/>
        </w:rPr>
        <w:t>Zostaň s</w:t>
      </w:r>
      <w:r w:rsidR="00AF49E4" w:rsidRPr="001D1083">
        <w:rPr>
          <w:rFonts w:ascii="Palatino Linotype" w:hAnsi="Palatino Linotype"/>
          <w:i/>
          <w:sz w:val="25"/>
          <w:szCs w:val="25"/>
          <w:lang w:val="sk-SK"/>
        </w:rPr>
        <w:t> </w:t>
      </w:r>
      <w:r w:rsidR="00381745" w:rsidRPr="001D1083">
        <w:rPr>
          <w:rFonts w:ascii="Palatino Linotype" w:hAnsi="Palatino Linotype"/>
          <w:i/>
          <w:sz w:val="25"/>
          <w:szCs w:val="25"/>
          <w:lang w:val="sk-SK"/>
        </w:rPr>
        <w:t>nami</w:t>
      </w:r>
      <w:r w:rsidR="00AF49E4" w:rsidRPr="001D1083">
        <w:rPr>
          <w:rFonts w:ascii="Palatino Linotype" w:hAnsi="Palatino Linotype"/>
          <w:i/>
          <w:sz w:val="25"/>
          <w:szCs w:val="25"/>
          <w:lang w:val="sk-SK"/>
        </w:rPr>
        <w:t xml:space="preserve"> Pane a očisti nás</w:t>
      </w:r>
      <w:r w:rsidR="00381745" w:rsidRPr="001D1083">
        <w:rPr>
          <w:rFonts w:ascii="Palatino Linotype" w:hAnsi="Palatino Linotype"/>
          <w:i/>
          <w:sz w:val="25"/>
          <w:szCs w:val="25"/>
          <w:lang w:val="sk-SK"/>
        </w:rPr>
        <w:t>, ak sa nás zmocní hriech, ktorý zmieta celý</w:t>
      </w:r>
      <w:r w:rsidR="00542760" w:rsidRPr="001D1083">
        <w:rPr>
          <w:rFonts w:ascii="Palatino Linotype" w:hAnsi="Palatino Linotype"/>
          <w:i/>
          <w:sz w:val="25"/>
          <w:szCs w:val="25"/>
          <w:lang w:val="sk-SK"/>
        </w:rPr>
        <w:t>m</w:t>
      </w:r>
      <w:r w:rsidR="00381745" w:rsidRPr="001D1083">
        <w:rPr>
          <w:rFonts w:ascii="Palatino Linotype" w:hAnsi="Palatino Linotype"/>
          <w:i/>
          <w:sz w:val="25"/>
          <w:szCs w:val="25"/>
          <w:lang w:val="sk-SK"/>
        </w:rPr>
        <w:t xml:space="preserve"> svet</w:t>
      </w:r>
      <w:r w:rsidR="00542760" w:rsidRPr="001D1083">
        <w:rPr>
          <w:rFonts w:ascii="Palatino Linotype" w:hAnsi="Palatino Linotype"/>
          <w:i/>
          <w:sz w:val="25"/>
          <w:szCs w:val="25"/>
          <w:lang w:val="sk-SK"/>
        </w:rPr>
        <w:t>om</w:t>
      </w:r>
      <w:r w:rsidR="00381745" w:rsidRPr="001D1083">
        <w:rPr>
          <w:rFonts w:ascii="Palatino Linotype" w:hAnsi="Palatino Linotype"/>
          <w:i/>
          <w:sz w:val="25"/>
          <w:szCs w:val="25"/>
          <w:lang w:val="sk-SK"/>
        </w:rPr>
        <w:t>.</w:t>
      </w:r>
      <w:r w:rsidR="00AF49E4" w:rsidRPr="001D1083">
        <w:rPr>
          <w:rFonts w:ascii="Palatino Linotype" w:hAnsi="Palatino Linotype"/>
          <w:sz w:val="25"/>
          <w:szCs w:val="25"/>
          <w:lang w:val="sk-SK"/>
        </w:rPr>
        <w:t>“</w:t>
      </w:r>
      <w:r w:rsidR="00252FFE" w:rsidRPr="001D1083">
        <w:rPr>
          <w:rFonts w:ascii="Palatino Linotype" w:hAnsi="Palatino Linotype"/>
          <w:sz w:val="25"/>
          <w:szCs w:val="25"/>
          <w:lang w:val="sk-SK"/>
        </w:rPr>
        <w:t>, je poslušnosť.</w:t>
      </w:r>
      <w:r w:rsidR="00AF49E4" w:rsidRPr="001D1083">
        <w:rPr>
          <w:rFonts w:ascii="Palatino Linotype" w:hAnsi="Palatino Linotype"/>
          <w:sz w:val="25"/>
          <w:szCs w:val="25"/>
          <w:lang w:val="sk-SK"/>
        </w:rPr>
        <w:t xml:space="preserve"> </w:t>
      </w:r>
      <w:r w:rsidR="003A409C" w:rsidRPr="001D1083">
        <w:rPr>
          <w:rFonts w:ascii="Palatino Linotype" w:hAnsi="Palatino Linotype"/>
          <w:sz w:val="25"/>
          <w:szCs w:val="25"/>
          <w:lang w:val="sk-SK"/>
        </w:rPr>
        <w:t xml:space="preserve">Komu veriť? </w:t>
      </w:r>
      <w:r w:rsidR="00252FFE" w:rsidRPr="001D1083">
        <w:rPr>
          <w:rFonts w:ascii="Palatino Linotype" w:hAnsi="Palatino Linotype"/>
          <w:sz w:val="25"/>
          <w:szCs w:val="25"/>
          <w:lang w:val="sk-SK"/>
        </w:rPr>
        <w:t>Surovému s</w:t>
      </w:r>
      <w:r w:rsidR="00AF49E4" w:rsidRPr="001D1083">
        <w:rPr>
          <w:rFonts w:ascii="Palatino Linotype" w:hAnsi="Palatino Linotype"/>
          <w:sz w:val="25"/>
          <w:szCs w:val="25"/>
          <w:lang w:val="sk-SK"/>
        </w:rPr>
        <w:t xml:space="preserve">vetu alebo </w:t>
      </w:r>
      <w:r w:rsidR="00252FFE" w:rsidRPr="001D1083">
        <w:rPr>
          <w:rFonts w:ascii="Palatino Linotype" w:hAnsi="Palatino Linotype"/>
          <w:sz w:val="25"/>
          <w:szCs w:val="25"/>
          <w:lang w:val="sk-SK"/>
        </w:rPr>
        <w:t>láskyplnému Bohu</w:t>
      </w:r>
      <w:r w:rsidR="00AF49E4" w:rsidRPr="001D1083">
        <w:rPr>
          <w:rFonts w:ascii="Palatino Linotype" w:hAnsi="Palatino Linotype"/>
          <w:sz w:val="25"/>
          <w:szCs w:val="25"/>
          <w:lang w:val="sk-SK"/>
        </w:rPr>
        <w:t>? Noach vedel, k</w:t>
      </w:r>
      <w:r w:rsidR="00AF49E4" w:rsidRPr="001D1083">
        <w:rPr>
          <w:rStyle w:val="verse-item-text"/>
          <w:rFonts w:ascii="Palatino Linotype" w:hAnsi="Palatino Linotype"/>
          <w:sz w:val="25"/>
          <w:szCs w:val="25"/>
        </w:rPr>
        <w:t xml:space="preserve">omu uveril, a bol presvedčený, že On – Kráľ kráľov a Pán pánov </w:t>
      </w:r>
      <w:r w:rsidR="00252FFE" w:rsidRPr="001D1083">
        <w:rPr>
          <w:rStyle w:val="verse-item-text"/>
          <w:rFonts w:ascii="Palatino Linotype" w:hAnsi="Palatino Linotype"/>
          <w:sz w:val="25"/>
          <w:szCs w:val="25"/>
        </w:rPr>
        <w:t xml:space="preserve">– </w:t>
      </w:r>
      <w:r w:rsidR="00AF49E4" w:rsidRPr="001D1083">
        <w:rPr>
          <w:rStyle w:val="verse-item-text"/>
          <w:rFonts w:ascii="Palatino Linotype" w:hAnsi="Palatino Linotype"/>
          <w:sz w:val="25"/>
          <w:szCs w:val="25"/>
        </w:rPr>
        <w:t>má moc zachovať, čo mu bolo zverené (viď. IITim 1,12), veď „</w:t>
      </w:r>
      <w:r w:rsidR="00AF49E4" w:rsidRPr="001D1083">
        <w:rPr>
          <w:rStyle w:val="verse-item-text"/>
          <w:rFonts w:ascii="Palatino Linotype" w:hAnsi="Palatino Linotype"/>
          <w:b/>
          <w:i/>
          <w:sz w:val="25"/>
          <w:szCs w:val="25"/>
        </w:rPr>
        <w:t>vo viere Noach, Bohom poučený o tom, čo ešte nebolo vidieť, s bázňou postavil koráb na záchranu svojej rodiny. Vierou odsúdil svet a stal sa dedičom spravodlivosti, ktorá je z viery.</w:t>
      </w:r>
      <w:r w:rsidR="00AF49E4" w:rsidRPr="001D1083">
        <w:rPr>
          <w:rStyle w:val="verse-item-text"/>
          <w:rFonts w:ascii="Palatino Linotype" w:hAnsi="Palatino Linotype"/>
          <w:sz w:val="25"/>
          <w:szCs w:val="25"/>
        </w:rPr>
        <w:t>” (Žid 11,7)</w:t>
      </w:r>
      <w:r w:rsidR="00252FFE" w:rsidRPr="001D1083">
        <w:rPr>
          <w:rStyle w:val="verse-item-text"/>
          <w:rFonts w:ascii="Palatino Linotype" w:hAnsi="Palatino Linotype"/>
          <w:sz w:val="25"/>
          <w:szCs w:val="25"/>
        </w:rPr>
        <w:t xml:space="preserve"> Človek poučený Bohom sa naučí poslušnosti. </w:t>
      </w:r>
      <w:r w:rsidR="003A409C" w:rsidRPr="001D1083">
        <w:rPr>
          <w:rFonts w:ascii="Palatino Linotype" w:hAnsi="Palatino Linotype"/>
          <w:sz w:val="25"/>
          <w:szCs w:val="25"/>
          <w:lang w:val="sk-SK"/>
        </w:rPr>
        <w:t>Zo strany sveta Noachov skutok je odriekanie, veď</w:t>
      </w:r>
      <w:r w:rsidR="00252FFE" w:rsidRPr="001D1083">
        <w:rPr>
          <w:rFonts w:ascii="Palatino Linotype" w:hAnsi="Palatino Linotype"/>
          <w:sz w:val="25"/>
          <w:szCs w:val="25"/>
          <w:lang w:val="sk-SK"/>
        </w:rPr>
        <w:t xml:space="preserve"> len dĺžka archy bola</w:t>
      </w:r>
      <w:r w:rsidR="003A409C" w:rsidRPr="001D1083">
        <w:rPr>
          <w:rFonts w:ascii="Palatino Linotype" w:hAnsi="Palatino Linotype"/>
          <w:sz w:val="25"/>
          <w:szCs w:val="25"/>
          <w:lang w:val="sk-SK"/>
        </w:rPr>
        <w:t xml:space="preserve"> 150 m.</w:t>
      </w:r>
      <w:r w:rsidR="00252FFE" w:rsidRPr="001D1083">
        <w:rPr>
          <w:rFonts w:ascii="Palatino Linotype" w:hAnsi="Palatino Linotype"/>
          <w:sz w:val="25"/>
          <w:szCs w:val="25"/>
          <w:lang w:val="sk-SK"/>
        </w:rPr>
        <w:t xml:space="preserve"> Zo strany sveta j</w:t>
      </w:r>
      <w:r w:rsidR="003A409C" w:rsidRPr="001D1083">
        <w:rPr>
          <w:rFonts w:ascii="Palatino Linotype" w:hAnsi="Palatino Linotype"/>
          <w:sz w:val="25"/>
          <w:szCs w:val="25"/>
          <w:lang w:val="sk-SK"/>
        </w:rPr>
        <w:t>e to demisia egzistencie. Egzistenčná rezignácia</w:t>
      </w:r>
      <w:r w:rsidR="00252FFE" w:rsidRPr="001D1083">
        <w:rPr>
          <w:rFonts w:ascii="Palatino Linotype" w:hAnsi="Palatino Linotype"/>
          <w:sz w:val="25"/>
          <w:szCs w:val="25"/>
          <w:lang w:val="sk-SK"/>
        </w:rPr>
        <w:t>, a to je neprístupné</w:t>
      </w:r>
      <w:r w:rsidR="003A409C" w:rsidRPr="001D1083">
        <w:rPr>
          <w:rFonts w:ascii="Palatino Linotype" w:hAnsi="Palatino Linotype"/>
          <w:sz w:val="25"/>
          <w:szCs w:val="25"/>
          <w:lang w:val="sk-SK"/>
        </w:rPr>
        <w:t xml:space="preserve">. </w:t>
      </w:r>
      <w:r w:rsidR="00A42D12" w:rsidRPr="001D1083">
        <w:rPr>
          <w:rFonts w:ascii="Palatino Linotype" w:hAnsi="Palatino Linotype"/>
          <w:sz w:val="25"/>
          <w:szCs w:val="25"/>
          <w:lang w:val="sk-SK"/>
        </w:rPr>
        <w:t xml:space="preserve">Ale Pán nás žiada o opak: </w:t>
      </w:r>
      <w:r w:rsidR="00252FFE" w:rsidRPr="001D1083">
        <w:rPr>
          <w:rStyle w:val="verse-item-text"/>
          <w:rFonts w:ascii="Palatino Linotype" w:hAnsi="Palatino Linotype"/>
          <w:sz w:val="25"/>
          <w:szCs w:val="25"/>
        </w:rPr>
        <w:t>„</w:t>
      </w:r>
      <w:r w:rsidR="00252FFE" w:rsidRPr="001D1083">
        <w:rPr>
          <w:rStyle w:val="verse-item-text"/>
          <w:rFonts w:ascii="Palatino Linotype" w:hAnsi="Palatino Linotype"/>
          <w:b/>
          <w:i/>
          <w:sz w:val="25"/>
          <w:szCs w:val="25"/>
        </w:rPr>
        <w:t>nepripodobňujte sa tomuto svetu…</w:t>
      </w:r>
      <w:r w:rsidR="00252FFE" w:rsidRPr="001D1083">
        <w:rPr>
          <w:rStyle w:val="verse-item-text"/>
          <w:rFonts w:ascii="Palatino Linotype" w:hAnsi="Palatino Linotype"/>
          <w:sz w:val="25"/>
          <w:szCs w:val="25"/>
        </w:rPr>
        <w:t xml:space="preserve">”(R 12,2) </w:t>
      </w:r>
      <w:r w:rsidR="00252FFE" w:rsidRPr="001D1083">
        <w:rPr>
          <w:rFonts w:ascii="Palatino Linotype" w:hAnsi="Palatino Linotype"/>
          <w:sz w:val="25"/>
          <w:szCs w:val="25"/>
          <w:lang w:val="sk-SK"/>
        </w:rPr>
        <w:t>Ježišovi u</w:t>
      </w:r>
      <w:r w:rsidR="003A409C" w:rsidRPr="001D1083">
        <w:rPr>
          <w:rFonts w:ascii="Palatino Linotype" w:hAnsi="Palatino Linotype"/>
          <w:sz w:val="25"/>
          <w:szCs w:val="25"/>
          <w:lang w:val="sk-SK"/>
        </w:rPr>
        <w:t>čeníci</w:t>
      </w:r>
      <w:r w:rsidR="002424E5" w:rsidRPr="001D1083">
        <w:rPr>
          <w:rFonts w:ascii="Palatino Linotype" w:hAnsi="Palatino Linotype"/>
          <w:sz w:val="25"/>
          <w:szCs w:val="25"/>
          <w:lang w:val="sk-SK"/>
        </w:rPr>
        <w:t xml:space="preserve"> opustili</w:t>
      </w:r>
      <w:r w:rsidR="00252FFE" w:rsidRPr="001D1083">
        <w:rPr>
          <w:rFonts w:ascii="Palatino Linotype" w:hAnsi="Palatino Linotype"/>
          <w:sz w:val="25"/>
          <w:szCs w:val="25"/>
          <w:lang w:val="sk-SK"/>
        </w:rPr>
        <w:t xml:space="preserve"> svoje lode, pren</w:t>
      </w:r>
      <w:r w:rsidR="00752BE9">
        <w:rPr>
          <w:rFonts w:ascii="Palatino Linotype" w:hAnsi="Palatino Linotype"/>
          <w:sz w:val="25"/>
          <w:szCs w:val="25"/>
          <w:lang w:val="sk-SK"/>
        </w:rPr>
        <w:t>echali všetko, v čo</w:t>
      </w:r>
      <w:r w:rsidR="003A409C" w:rsidRPr="001D1083">
        <w:rPr>
          <w:rFonts w:ascii="Palatino Linotype" w:hAnsi="Palatino Linotype"/>
          <w:sz w:val="25"/>
          <w:szCs w:val="25"/>
          <w:lang w:val="sk-SK"/>
        </w:rPr>
        <w:t xml:space="preserve"> verili</w:t>
      </w:r>
      <w:r w:rsidR="007E79BA" w:rsidRPr="001D1083">
        <w:rPr>
          <w:rFonts w:ascii="Palatino Linotype" w:hAnsi="Palatino Linotype"/>
          <w:sz w:val="25"/>
          <w:szCs w:val="25"/>
          <w:lang w:val="sk-SK"/>
        </w:rPr>
        <w:t xml:space="preserve">, </w:t>
      </w:r>
      <w:r w:rsidR="002424E5" w:rsidRPr="001D1083">
        <w:rPr>
          <w:rFonts w:ascii="Palatino Linotype" w:hAnsi="Palatino Linotype"/>
          <w:sz w:val="25"/>
          <w:szCs w:val="25"/>
          <w:lang w:val="sk-SK"/>
        </w:rPr>
        <w:t xml:space="preserve">čo bolo </w:t>
      </w:r>
      <w:r w:rsidR="003A409C" w:rsidRPr="001D1083">
        <w:rPr>
          <w:rFonts w:ascii="Palatino Linotype" w:hAnsi="Palatino Linotype"/>
          <w:sz w:val="25"/>
          <w:szCs w:val="25"/>
          <w:lang w:val="sk-SK"/>
        </w:rPr>
        <w:t>ich živobytie</w:t>
      </w:r>
      <w:r w:rsidR="002424E5" w:rsidRPr="001D1083">
        <w:rPr>
          <w:rFonts w:ascii="Palatino Linotype" w:hAnsi="Palatino Linotype"/>
          <w:sz w:val="25"/>
          <w:szCs w:val="25"/>
          <w:lang w:val="sk-SK"/>
        </w:rPr>
        <w:t xml:space="preserve">, čo ich zanietene </w:t>
      </w:r>
      <w:r w:rsidR="003A409C" w:rsidRPr="001D1083">
        <w:rPr>
          <w:rFonts w:ascii="Palatino Linotype" w:hAnsi="Palatino Linotype"/>
          <w:sz w:val="25"/>
          <w:szCs w:val="25"/>
          <w:lang w:val="sk-SK"/>
        </w:rPr>
        <w:t>zaujímalo. (</w:t>
      </w:r>
      <w:r w:rsidR="002424E5" w:rsidRPr="001D1083">
        <w:rPr>
          <w:rFonts w:ascii="Palatino Linotype" w:hAnsi="Palatino Linotype"/>
          <w:sz w:val="25"/>
          <w:szCs w:val="25"/>
          <w:lang w:val="sk-SK"/>
        </w:rPr>
        <w:t xml:space="preserve">viď. </w:t>
      </w:r>
      <w:r w:rsidR="003A409C" w:rsidRPr="001D1083">
        <w:rPr>
          <w:rFonts w:ascii="Palatino Linotype" w:hAnsi="Palatino Linotype"/>
          <w:sz w:val="25"/>
          <w:szCs w:val="25"/>
          <w:lang w:val="sk-SK"/>
        </w:rPr>
        <w:t>Lk 5</w:t>
      </w:r>
      <w:r w:rsidR="002424E5" w:rsidRPr="001D1083">
        <w:rPr>
          <w:rFonts w:ascii="Palatino Linotype" w:hAnsi="Palatino Linotype"/>
          <w:sz w:val="25"/>
          <w:szCs w:val="25"/>
          <w:lang w:val="sk-SK"/>
        </w:rPr>
        <w:t>,11</w:t>
      </w:r>
      <w:r w:rsidR="003A409C" w:rsidRPr="001D1083">
        <w:rPr>
          <w:rFonts w:ascii="Palatino Linotype" w:hAnsi="Palatino Linotype"/>
          <w:sz w:val="25"/>
          <w:szCs w:val="25"/>
          <w:lang w:val="sk-SK"/>
        </w:rPr>
        <w:t>)</w:t>
      </w:r>
      <w:r w:rsidR="00252FFE" w:rsidRPr="001D1083">
        <w:rPr>
          <w:rFonts w:ascii="Palatino Linotype" w:hAnsi="Palatino Linotype"/>
          <w:sz w:val="25"/>
          <w:szCs w:val="25"/>
          <w:lang w:val="sk-SK"/>
        </w:rPr>
        <w:t xml:space="preserve"> </w:t>
      </w:r>
      <w:r w:rsidR="00A42D12" w:rsidRPr="001D1083">
        <w:rPr>
          <w:rFonts w:ascii="Palatino Linotype" w:hAnsi="Palatino Linotype"/>
          <w:sz w:val="25"/>
          <w:szCs w:val="25"/>
          <w:lang w:val="sk-SK"/>
        </w:rPr>
        <w:t>Drahí k</w:t>
      </w:r>
      <w:r w:rsidR="002424E5" w:rsidRPr="001D1083">
        <w:rPr>
          <w:rFonts w:ascii="Palatino Linotype" w:hAnsi="Palatino Linotype"/>
          <w:sz w:val="25"/>
          <w:szCs w:val="25"/>
          <w:lang w:val="sk-SK"/>
        </w:rPr>
        <w:t>resťania</w:t>
      </w:r>
      <w:r w:rsidR="00A42D12" w:rsidRPr="001D1083">
        <w:rPr>
          <w:rFonts w:ascii="Palatino Linotype" w:hAnsi="Palatino Linotype"/>
          <w:sz w:val="25"/>
          <w:szCs w:val="25"/>
          <w:lang w:val="sk-SK"/>
        </w:rPr>
        <w:t>! Ž</w:t>
      </w:r>
      <w:r w:rsidR="002424E5" w:rsidRPr="001D1083">
        <w:rPr>
          <w:rFonts w:ascii="Palatino Linotype" w:hAnsi="Palatino Linotype"/>
          <w:sz w:val="25"/>
          <w:szCs w:val="25"/>
          <w:lang w:val="sk-SK"/>
        </w:rPr>
        <w:t>ijeme inak</w:t>
      </w:r>
      <w:r w:rsidR="00D640D2" w:rsidRPr="001D1083">
        <w:rPr>
          <w:rFonts w:ascii="Palatino Linotype" w:hAnsi="Palatino Linotype"/>
          <w:sz w:val="25"/>
          <w:szCs w:val="25"/>
          <w:lang w:val="sk-SK"/>
        </w:rPr>
        <w:t xml:space="preserve"> </w:t>
      </w:r>
      <w:r w:rsidR="00D640D2" w:rsidRPr="001D1083">
        <w:rPr>
          <w:rFonts w:ascii="Palatino Linotype" w:hAnsi="Palatino Linotype"/>
          <w:sz w:val="25"/>
          <w:szCs w:val="25"/>
          <w:lang w:val="sk-SK"/>
        </w:rPr>
        <w:lastRenderedPageBreak/>
        <w:t xml:space="preserve">ako svet. </w:t>
      </w:r>
      <w:r w:rsidR="00752BE9">
        <w:rPr>
          <w:rFonts w:ascii="Palatino Linotype" w:hAnsi="Palatino Linotype"/>
          <w:sz w:val="25"/>
          <w:szCs w:val="25"/>
        </w:rPr>
        <w:t>Skú</w:t>
      </w:r>
      <w:r w:rsidR="002424E5" w:rsidRPr="001D1083">
        <w:rPr>
          <w:rFonts w:ascii="Palatino Linotype" w:hAnsi="Palatino Linotype"/>
          <w:sz w:val="25"/>
          <w:szCs w:val="25"/>
        </w:rPr>
        <w:t>šky</w:t>
      </w:r>
      <w:r w:rsidR="004B0587" w:rsidRPr="001D1083">
        <w:rPr>
          <w:rFonts w:ascii="Palatino Linotype" w:hAnsi="Palatino Linotype"/>
          <w:sz w:val="25"/>
          <w:szCs w:val="25"/>
        </w:rPr>
        <w:t xml:space="preserve"> viery</w:t>
      </w:r>
      <w:r w:rsidR="002424E5" w:rsidRPr="001D1083">
        <w:rPr>
          <w:rFonts w:ascii="Palatino Linotype" w:hAnsi="Palatino Linotype"/>
          <w:sz w:val="25"/>
          <w:szCs w:val="25"/>
        </w:rPr>
        <w:t xml:space="preserve"> sú na každ</w:t>
      </w:r>
      <w:r w:rsidR="00752BE9">
        <w:rPr>
          <w:rFonts w:ascii="Palatino Linotype" w:hAnsi="Palatino Linotype"/>
          <w:sz w:val="25"/>
          <w:szCs w:val="25"/>
        </w:rPr>
        <w:t>od</w:t>
      </w:r>
      <w:r w:rsidR="002424E5" w:rsidRPr="001D1083">
        <w:rPr>
          <w:rFonts w:ascii="Palatino Linotype" w:hAnsi="Palatino Linotype"/>
          <w:sz w:val="25"/>
          <w:szCs w:val="25"/>
        </w:rPr>
        <w:t>ennom páse</w:t>
      </w:r>
      <w:r w:rsidR="004B0587" w:rsidRPr="001D1083">
        <w:rPr>
          <w:rFonts w:ascii="Palatino Linotype" w:hAnsi="Palatino Linotype"/>
          <w:sz w:val="25"/>
          <w:szCs w:val="25"/>
        </w:rPr>
        <w:t>.</w:t>
      </w:r>
      <w:r w:rsidR="002424E5" w:rsidRPr="001D1083">
        <w:rPr>
          <w:rFonts w:ascii="Palatino Linotype" w:hAnsi="Palatino Linotype"/>
          <w:sz w:val="25"/>
          <w:szCs w:val="25"/>
        </w:rPr>
        <w:t xml:space="preserve"> Vykonať to, čo Boh povedal</w:t>
      </w:r>
      <w:r w:rsidR="00AF3B37" w:rsidRPr="001D1083">
        <w:rPr>
          <w:rFonts w:ascii="Palatino Linotype" w:hAnsi="Palatino Linotype"/>
          <w:sz w:val="25"/>
          <w:szCs w:val="25"/>
        </w:rPr>
        <w:t xml:space="preserve"> a konať </w:t>
      </w:r>
      <w:proofErr w:type="gramStart"/>
      <w:r w:rsidR="00AF3B37" w:rsidRPr="001D1083">
        <w:rPr>
          <w:rFonts w:ascii="Palatino Linotype" w:hAnsi="Palatino Linotype"/>
          <w:sz w:val="25"/>
          <w:szCs w:val="25"/>
        </w:rPr>
        <w:t>až</w:t>
      </w:r>
      <w:proofErr w:type="gramEnd"/>
      <w:r w:rsidR="00AF3B37" w:rsidRPr="001D1083">
        <w:rPr>
          <w:rFonts w:ascii="Palatino Linotype" w:hAnsi="Palatino Linotype"/>
          <w:sz w:val="25"/>
          <w:szCs w:val="25"/>
        </w:rPr>
        <w:t xml:space="preserve"> do naplnenia</w:t>
      </w:r>
      <w:r w:rsidR="004B0587" w:rsidRPr="001D1083">
        <w:rPr>
          <w:rFonts w:ascii="Palatino Linotype" w:hAnsi="Palatino Linotype"/>
          <w:sz w:val="25"/>
          <w:szCs w:val="25"/>
        </w:rPr>
        <w:t xml:space="preserve"> viery.</w:t>
      </w:r>
      <w:r w:rsidR="00AF3B37" w:rsidRPr="001D1083">
        <w:rPr>
          <w:rFonts w:ascii="Palatino Linotype" w:hAnsi="Palatino Linotype"/>
          <w:sz w:val="25"/>
          <w:szCs w:val="25"/>
        </w:rPr>
        <w:t xml:space="preserve"> Boh aj dnes hovorí: „</w:t>
      </w:r>
      <w:proofErr w:type="gramStart"/>
      <w:r w:rsidR="00AF3B37" w:rsidRPr="001D1083">
        <w:rPr>
          <w:rFonts w:ascii="Palatino Linotype" w:hAnsi="Palatino Linotype"/>
          <w:b/>
          <w:i/>
          <w:sz w:val="25"/>
          <w:szCs w:val="25"/>
        </w:rPr>
        <w:t>Ja</w:t>
      </w:r>
      <w:proofErr w:type="gramEnd"/>
      <w:r w:rsidR="00AF3B37" w:rsidRPr="001D1083">
        <w:rPr>
          <w:rFonts w:ascii="Palatino Linotype" w:hAnsi="Palatino Linotype"/>
          <w:b/>
          <w:i/>
          <w:sz w:val="25"/>
          <w:szCs w:val="25"/>
        </w:rPr>
        <w:t xml:space="preserve"> </w:t>
      </w:r>
      <w:r w:rsidR="002424E5" w:rsidRPr="001D1083">
        <w:rPr>
          <w:rFonts w:ascii="Palatino Linotype" w:hAnsi="Palatino Linotype"/>
          <w:b/>
          <w:i/>
          <w:sz w:val="25"/>
          <w:szCs w:val="25"/>
          <w:lang w:val="sk-SK"/>
        </w:rPr>
        <w:t>ťa zachráni</w:t>
      </w:r>
      <w:r w:rsidR="00AF3B37" w:rsidRPr="001D1083">
        <w:rPr>
          <w:rFonts w:ascii="Palatino Linotype" w:hAnsi="Palatino Linotype"/>
          <w:b/>
          <w:i/>
          <w:sz w:val="25"/>
          <w:szCs w:val="25"/>
          <w:lang w:val="sk-SK"/>
        </w:rPr>
        <w:t>m</w:t>
      </w:r>
      <w:r w:rsidR="002424E5" w:rsidRPr="001D1083">
        <w:rPr>
          <w:rFonts w:ascii="Palatino Linotype" w:hAnsi="Palatino Linotype"/>
          <w:b/>
          <w:i/>
          <w:sz w:val="25"/>
          <w:szCs w:val="25"/>
          <w:lang w:val="sk-SK"/>
        </w:rPr>
        <w:t>, ale si potrebný aj ty.</w:t>
      </w:r>
      <w:r w:rsidR="00AF3B37" w:rsidRPr="001D1083">
        <w:rPr>
          <w:rFonts w:ascii="Palatino Linotype" w:hAnsi="Palatino Linotype"/>
          <w:sz w:val="25"/>
          <w:szCs w:val="25"/>
          <w:lang w:val="sk-SK"/>
        </w:rPr>
        <w:t xml:space="preserve">“ </w:t>
      </w:r>
      <w:r w:rsidR="004B0587" w:rsidRPr="001D1083">
        <w:rPr>
          <w:rFonts w:ascii="Palatino Linotype" w:hAnsi="Palatino Linotype"/>
          <w:sz w:val="25"/>
          <w:szCs w:val="25"/>
        </w:rPr>
        <w:t xml:space="preserve">Celým srdcom, celou dušou, celou mysľou povedať Bohu áno. </w:t>
      </w:r>
      <w:r w:rsidR="00AF3B37" w:rsidRPr="001D1083">
        <w:rPr>
          <w:rFonts w:ascii="Palatino Linotype" w:hAnsi="Palatino Linotype"/>
          <w:sz w:val="25"/>
          <w:szCs w:val="25"/>
        </w:rPr>
        <w:t>Viera je razantná odpoveď na hriech:</w:t>
      </w:r>
      <w:r w:rsidR="004B0587" w:rsidRPr="001D1083">
        <w:rPr>
          <w:rFonts w:ascii="Palatino Linotype" w:hAnsi="Palatino Linotype"/>
          <w:sz w:val="25"/>
          <w:szCs w:val="25"/>
        </w:rPr>
        <w:t xml:space="preserve"> </w:t>
      </w:r>
      <w:r w:rsidR="00AF3B37" w:rsidRPr="001D1083">
        <w:rPr>
          <w:rFonts w:ascii="Palatino Linotype" w:hAnsi="Palatino Linotype"/>
          <w:sz w:val="25"/>
          <w:szCs w:val="25"/>
        </w:rPr>
        <w:t>„</w:t>
      </w:r>
      <w:r w:rsidR="004B0587" w:rsidRPr="001D1083">
        <w:rPr>
          <w:rFonts w:ascii="Palatino Linotype" w:hAnsi="Palatino Linotype"/>
          <w:sz w:val="25"/>
          <w:szCs w:val="25"/>
        </w:rPr>
        <w:t>kategorické nie</w:t>
      </w:r>
      <w:r w:rsidR="00AF3B37" w:rsidRPr="001D1083">
        <w:rPr>
          <w:rFonts w:ascii="Palatino Linotype" w:hAnsi="Palatino Linotype"/>
          <w:sz w:val="25"/>
          <w:szCs w:val="25"/>
        </w:rPr>
        <w:t>”, a rázna odpoveď na aktivizujúce slová Boha: „kategorické áno</w:t>
      </w:r>
      <w:r w:rsidR="004B0587" w:rsidRPr="001D1083">
        <w:rPr>
          <w:rFonts w:ascii="Palatino Linotype" w:hAnsi="Palatino Linotype"/>
          <w:sz w:val="25"/>
          <w:szCs w:val="25"/>
        </w:rPr>
        <w:t>.</w:t>
      </w:r>
      <w:r w:rsidR="00AF3B37" w:rsidRPr="001D1083">
        <w:rPr>
          <w:rFonts w:ascii="Palatino Linotype" w:hAnsi="Palatino Linotype"/>
          <w:sz w:val="25"/>
          <w:szCs w:val="25"/>
        </w:rPr>
        <w:t>”</w:t>
      </w:r>
      <w:r w:rsidR="004B0587" w:rsidRPr="001D1083">
        <w:rPr>
          <w:rFonts w:ascii="Palatino Linotype" w:hAnsi="Palatino Linotype"/>
          <w:sz w:val="25"/>
          <w:szCs w:val="25"/>
        </w:rPr>
        <w:t xml:space="preserve"> Priority</w:t>
      </w:r>
      <w:r w:rsidR="00AF3B37" w:rsidRPr="001D1083">
        <w:rPr>
          <w:rFonts w:ascii="Palatino Linotype" w:hAnsi="Palatino Linotype"/>
          <w:sz w:val="25"/>
          <w:szCs w:val="25"/>
        </w:rPr>
        <w:t>, drahé sesty, a milí bratia, lebo</w:t>
      </w:r>
      <w:r w:rsidR="004B0587" w:rsidRPr="001D1083">
        <w:rPr>
          <w:rFonts w:ascii="Palatino Linotype" w:hAnsi="Palatino Linotype"/>
          <w:sz w:val="25"/>
          <w:szCs w:val="25"/>
        </w:rPr>
        <w:t xml:space="preserve"> </w:t>
      </w:r>
      <w:r w:rsidR="00AF3B37" w:rsidRPr="001D1083">
        <w:rPr>
          <w:rFonts w:ascii="Palatino Linotype" w:hAnsi="Palatino Linotype"/>
          <w:sz w:val="25"/>
          <w:szCs w:val="25"/>
        </w:rPr>
        <w:t xml:space="preserve">v </w:t>
      </w:r>
      <w:r w:rsidR="004B0587" w:rsidRPr="001D1083">
        <w:rPr>
          <w:rFonts w:ascii="Palatino Linotype" w:hAnsi="Palatino Linotype"/>
          <w:sz w:val="25"/>
          <w:szCs w:val="25"/>
        </w:rPr>
        <w:t>kritických časoch aj dobrým veciam vieme povedať nie.</w:t>
      </w:r>
      <w:r w:rsidR="00AF3B37" w:rsidRPr="001D1083">
        <w:rPr>
          <w:rFonts w:ascii="Palatino Linotype" w:hAnsi="Palatino Linotype"/>
          <w:sz w:val="25"/>
          <w:szCs w:val="25"/>
        </w:rPr>
        <w:t xml:space="preserve"> Spomeňme si na Ježišovo podobenstvo o milosrdnom samaritánovi a položme si osobne Ježišovu otázku: „</w:t>
      </w:r>
      <w:r w:rsidR="00AF3B37" w:rsidRPr="001D1083">
        <w:rPr>
          <w:rStyle w:val="verse-item-text"/>
          <w:rFonts w:ascii="Palatino Linotype" w:hAnsi="Palatino Linotype"/>
          <w:b/>
          <w:i/>
          <w:sz w:val="25"/>
          <w:szCs w:val="25"/>
        </w:rPr>
        <w:t>Kto podľa teba z tých troch</w:t>
      </w:r>
      <w:r w:rsidR="00A42D12" w:rsidRPr="001D1083">
        <w:rPr>
          <w:rStyle w:val="verse-item-text"/>
          <w:rFonts w:ascii="Palatino Linotype" w:hAnsi="Palatino Linotype"/>
          <w:b/>
          <w:i/>
          <w:sz w:val="25"/>
          <w:szCs w:val="25"/>
        </w:rPr>
        <w:t xml:space="preserve"> </w:t>
      </w:r>
      <w:r w:rsidR="00A42D12" w:rsidRPr="001D1083">
        <w:rPr>
          <w:rStyle w:val="verse-item-text"/>
          <w:rFonts w:ascii="Palatino Linotype" w:hAnsi="Palatino Linotype"/>
          <w:sz w:val="25"/>
          <w:szCs w:val="25"/>
        </w:rPr>
        <w:t>(kňaž, levita, pocestný Samaritám)</w:t>
      </w:r>
      <w:r w:rsidR="00AF3B37" w:rsidRPr="001D1083">
        <w:rPr>
          <w:rStyle w:val="verse-item-text"/>
          <w:rFonts w:ascii="Palatino Linotype" w:hAnsi="Palatino Linotype"/>
          <w:b/>
          <w:i/>
          <w:sz w:val="25"/>
          <w:szCs w:val="25"/>
        </w:rPr>
        <w:t xml:space="preserve"> sa stal blížnym tomu, čo padol do rúk zbojníkov?</w:t>
      </w:r>
      <w:r w:rsidR="00AF3B37" w:rsidRPr="001D1083">
        <w:rPr>
          <w:rStyle w:val="verse-item-text"/>
          <w:rFonts w:ascii="Palatino Linotype" w:hAnsi="Palatino Linotype"/>
          <w:sz w:val="25"/>
          <w:szCs w:val="25"/>
        </w:rPr>
        <w:t>“</w:t>
      </w:r>
      <w:r w:rsidR="00AF3B37" w:rsidRPr="001D1083">
        <w:rPr>
          <w:rStyle w:val="verse-item"/>
          <w:rFonts w:ascii="Palatino Linotype" w:hAnsi="Palatino Linotype"/>
          <w:sz w:val="25"/>
          <w:szCs w:val="25"/>
        </w:rPr>
        <w:t xml:space="preserve"> (Lk 10,36)</w:t>
      </w:r>
      <w:r w:rsidR="004B0587" w:rsidRPr="001D1083">
        <w:rPr>
          <w:rFonts w:ascii="Palatino Linotype" w:hAnsi="Palatino Linotype"/>
          <w:sz w:val="25"/>
          <w:szCs w:val="25"/>
        </w:rPr>
        <w:t xml:space="preserve"> Situácie, v ktorých si povedal </w:t>
      </w:r>
      <w:r w:rsidR="00542760" w:rsidRPr="001D1083">
        <w:rPr>
          <w:rFonts w:ascii="Palatino Linotype" w:hAnsi="Palatino Linotype"/>
          <w:sz w:val="25"/>
          <w:szCs w:val="25"/>
        </w:rPr>
        <w:t xml:space="preserve">áno alebo </w:t>
      </w:r>
      <w:r w:rsidR="004B0587" w:rsidRPr="001D1083">
        <w:rPr>
          <w:rFonts w:ascii="Palatino Linotype" w:hAnsi="Palatino Linotype"/>
          <w:sz w:val="25"/>
          <w:szCs w:val="25"/>
        </w:rPr>
        <w:t>nie</w:t>
      </w:r>
      <w:r w:rsidR="00AF3B37" w:rsidRPr="001D1083">
        <w:rPr>
          <w:rFonts w:ascii="Palatino Linotype" w:hAnsi="Palatino Linotype"/>
          <w:sz w:val="25"/>
          <w:szCs w:val="25"/>
        </w:rPr>
        <w:t xml:space="preserve"> Pánovi</w:t>
      </w:r>
      <w:r w:rsidR="00542760" w:rsidRPr="001D1083">
        <w:rPr>
          <w:rFonts w:ascii="Palatino Linotype" w:hAnsi="Palatino Linotype"/>
          <w:sz w:val="25"/>
          <w:szCs w:val="25"/>
        </w:rPr>
        <w:t>?</w:t>
      </w:r>
      <w:r w:rsidR="00AF3B37" w:rsidRPr="001D1083">
        <w:rPr>
          <w:rFonts w:ascii="Palatino Linotype" w:hAnsi="Palatino Linotype"/>
          <w:sz w:val="25"/>
          <w:szCs w:val="25"/>
        </w:rPr>
        <w:t xml:space="preserve"> Ktoré to boli? Prehodnoť svoj život</w:t>
      </w:r>
      <w:r w:rsidR="00A42D12" w:rsidRPr="001D1083">
        <w:rPr>
          <w:rFonts w:ascii="Palatino Linotype" w:hAnsi="Palatino Linotype"/>
          <w:sz w:val="25"/>
          <w:szCs w:val="25"/>
        </w:rPr>
        <w:t>, drahý brat a milá sestra</w:t>
      </w:r>
      <w:r w:rsidR="00AF3B37" w:rsidRPr="001D1083">
        <w:rPr>
          <w:rFonts w:ascii="Palatino Linotype" w:hAnsi="Palatino Linotype"/>
          <w:sz w:val="25"/>
          <w:szCs w:val="25"/>
        </w:rPr>
        <w:t>.</w:t>
      </w:r>
      <w:r w:rsidR="004B0587" w:rsidRPr="001D1083">
        <w:rPr>
          <w:rFonts w:ascii="Palatino Linotype" w:hAnsi="Palatino Linotype"/>
          <w:sz w:val="25"/>
          <w:szCs w:val="25"/>
        </w:rPr>
        <w:t xml:space="preserve"> </w:t>
      </w:r>
    </w:p>
    <w:p w:rsidR="000A5BE6" w:rsidRPr="001D1083" w:rsidRDefault="00BD791D" w:rsidP="000243F5">
      <w:pPr>
        <w:spacing w:after="0" w:line="240" w:lineRule="auto"/>
        <w:ind w:firstLine="708"/>
        <w:jc w:val="both"/>
        <w:rPr>
          <w:rStyle w:val="verse-item-text"/>
          <w:rFonts w:ascii="Palatino Linotype" w:hAnsi="Palatino Linotype"/>
          <w:sz w:val="25"/>
          <w:szCs w:val="25"/>
        </w:rPr>
      </w:pPr>
      <w:r w:rsidRPr="001D1083">
        <w:rPr>
          <w:rFonts w:ascii="Palatino Linotype" w:hAnsi="Palatino Linotype"/>
          <w:sz w:val="25"/>
          <w:szCs w:val="25"/>
          <w:lang w:val="sk-SK"/>
        </w:rPr>
        <w:t>Postavená a</w:t>
      </w:r>
      <w:r w:rsidR="00D640D2" w:rsidRPr="001D1083">
        <w:rPr>
          <w:rFonts w:ascii="Palatino Linotype" w:hAnsi="Palatino Linotype"/>
          <w:sz w:val="25"/>
          <w:szCs w:val="25"/>
          <w:lang w:val="sk-SK"/>
        </w:rPr>
        <w:t>rcha je symbol</w:t>
      </w:r>
      <w:r w:rsidR="00AF3B37" w:rsidRPr="001D1083">
        <w:rPr>
          <w:rFonts w:ascii="Palatino Linotype" w:hAnsi="Palatino Linotype"/>
          <w:sz w:val="25"/>
          <w:szCs w:val="25"/>
          <w:lang w:val="sk-SK"/>
        </w:rPr>
        <w:t>om</w:t>
      </w:r>
      <w:r w:rsidR="00D640D2" w:rsidRPr="001D1083">
        <w:rPr>
          <w:rFonts w:ascii="Palatino Linotype" w:hAnsi="Palatino Linotype"/>
          <w:sz w:val="25"/>
          <w:szCs w:val="25"/>
          <w:lang w:val="sk-SK"/>
        </w:rPr>
        <w:t xml:space="preserve"> nového života.</w:t>
      </w:r>
      <w:r w:rsidR="00AF3B37" w:rsidRPr="001D1083">
        <w:rPr>
          <w:rFonts w:ascii="Palatino Linotype" w:hAnsi="Palatino Linotype"/>
          <w:sz w:val="25"/>
          <w:szCs w:val="25"/>
          <w:lang w:val="sk-SK"/>
        </w:rPr>
        <w:t xml:space="preserve"> Noach s Bohom stavia </w:t>
      </w:r>
      <w:r w:rsidR="00D640D2" w:rsidRPr="001D1083">
        <w:rPr>
          <w:rFonts w:ascii="Palatino Linotype" w:hAnsi="Palatino Linotype"/>
          <w:sz w:val="25"/>
          <w:szCs w:val="25"/>
          <w:lang w:val="sk-SK"/>
        </w:rPr>
        <w:t>nové</w:t>
      </w:r>
      <w:r w:rsidR="00542760" w:rsidRPr="001D1083">
        <w:rPr>
          <w:rFonts w:ascii="Palatino Linotype" w:hAnsi="Palatino Linotype"/>
          <w:sz w:val="25"/>
          <w:szCs w:val="25"/>
          <w:lang w:val="sk-SK"/>
        </w:rPr>
        <w:t xml:space="preserve">. </w:t>
      </w:r>
      <w:r w:rsidR="00A42D12" w:rsidRPr="001D1083">
        <w:rPr>
          <w:rFonts w:ascii="Palatino Linotype" w:hAnsi="Palatino Linotype"/>
          <w:sz w:val="25"/>
          <w:szCs w:val="25"/>
          <w:lang w:val="sk-SK"/>
        </w:rPr>
        <w:t>Ešte n</w:t>
      </w:r>
      <w:r w:rsidR="00542760" w:rsidRPr="001D1083">
        <w:rPr>
          <w:rFonts w:ascii="Palatino Linotype" w:hAnsi="Palatino Linotype"/>
          <w:sz w:val="25"/>
          <w:szCs w:val="25"/>
          <w:lang w:val="sk-SK"/>
        </w:rPr>
        <w:t xml:space="preserve">ikdy koráb </w:t>
      </w:r>
      <w:r w:rsidR="00AF3B37" w:rsidRPr="001D1083">
        <w:rPr>
          <w:rFonts w:ascii="Palatino Linotype" w:hAnsi="Palatino Linotype"/>
          <w:sz w:val="25"/>
          <w:szCs w:val="25"/>
          <w:lang w:val="sk-SK"/>
        </w:rPr>
        <w:t>nevyrobil. Koná iná</w:t>
      </w:r>
      <w:r w:rsidR="00D640D2" w:rsidRPr="001D1083">
        <w:rPr>
          <w:rFonts w:ascii="Palatino Linotype" w:hAnsi="Palatino Linotype"/>
          <w:sz w:val="25"/>
          <w:szCs w:val="25"/>
          <w:lang w:val="sk-SK"/>
        </w:rPr>
        <w:t xml:space="preserve">č </w:t>
      </w:r>
      <w:r w:rsidR="00AF3B37" w:rsidRPr="001D1083">
        <w:rPr>
          <w:rFonts w:ascii="Palatino Linotype" w:hAnsi="Palatino Linotype"/>
          <w:sz w:val="25"/>
          <w:szCs w:val="25"/>
          <w:lang w:val="sk-SK"/>
        </w:rPr>
        <w:t xml:space="preserve">a inak </w:t>
      </w:r>
      <w:r w:rsidR="00D640D2" w:rsidRPr="001D1083">
        <w:rPr>
          <w:rFonts w:ascii="Palatino Linotype" w:hAnsi="Palatino Linotype"/>
          <w:sz w:val="25"/>
          <w:szCs w:val="25"/>
          <w:lang w:val="sk-SK"/>
        </w:rPr>
        <w:t>ako predtým. Nie podľa svojho p</w:t>
      </w:r>
      <w:r w:rsidRPr="001D1083">
        <w:rPr>
          <w:rFonts w:ascii="Palatino Linotype" w:hAnsi="Palatino Linotype"/>
          <w:sz w:val="25"/>
          <w:szCs w:val="25"/>
          <w:lang w:val="sk-SK"/>
        </w:rPr>
        <w:t>lánu, ale</w:t>
      </w:r>
      <w:r w:rsidR="00542760" w:rsidRPr="001D1083">
        <w:rPr>
          <w:rFonts w:ascii="Palatino Linotype" w:hAnsi="Palatino Linotype"/>
          <w:sz w:val="25"/>
          <w:szCs w:val="25"/>
          <w:lang w:val="sk-SK"/>
        </w:rPr>
        <w:t xml:space="preserve"> </w:t>
      </w:r>
      <w:r w:rsidRPr="001D1083">
        <w:rPr>
          <w:rFonts w:ascii="Palatino Linotype" w:hAnsi="Palatino Linotype"/>
          <w:sz w:val="25"/>
          <w:szCs w:val="25"/>
          <w:lang w:val="sk-SK"/>
        </w:rPr>
        <w:t xml:space="preserve">s Božím vedením. </w:t>
      </w:r>
      <w:r w:rsidR="00AF3B37" w:rsidRPr="001D1083">
        <w:rPr>
          <w:rFonts w:ascii="Palatino Linotype" w:hAnsi="Palatino Linotype"/>
          <w:sz w:val="25"/>
          <w:szCs w:val="25"/>
        </w:rPr>
        <w:t xml:space="preserve">Archa – koráb nástroj záchrany, </w:t>
      </w:r>
      <w:r w:rsidR="00A42D12" w:rsidRPr="001D1083">
        <w:rPr>
          <w:rFonts w:ascii="Palatino Linotype" w:hAnsi="Palatino Linotype"/>
          <w:sz w:val="25"/>
          <w:szCs w:val="25"/>
        </w:rPr>
        <w:t xml:space="preserve">avšak </w:t>
      </w:r>
      <w:r w:rsidR="00AF3B37" w:rsidRPr="001D1083">
        <w:rPr>
          <w:rFonts w:ascii="Palatino Linotype" w:hAnsi="Palatino Linotype"/>
          <w:sz w:val="25"/>
          <w:szCs w:val="25"/>
        </w:rPr>
        <w:t>nie samotná záchrana. Postaviť</w:t>
      </w:r>
      <w:r w:rsidR="00542760" w:rsidRPr="001D1083">
        <w:rPr>
          <w:rFonts w:ascii="Palatino Linotype" w:hAnsi="Palatino Linotype"/>
          <w:sz w:val="25"/>
          <w:szCs w:val="25"/>
        </w:rPr>
        <w:t xml:space="preserve"> </w:t>
      </w:r>
      <w:r w:rsidR="00A42D12" w:rsidRPr="001D1083">
        <w:rPr>
          <w:rFonts w:ascii="Palatino Linotype" w:hAnsi="Palatino Linotype"/>
          <w:sz w:val="25"/>
          <w:szCs w:val="25"/>
        </w:rPr>
        <w:t xml:space="preserve">ho </w:t>
      </w:r>
      <w:r w:rsidR="00542760" w:rsidRPr="001D1083">
        <w:rPr>
          <w:rFonts w:ascii="Palatino Linotype" w:hAnsi="Palatino Linotype"/>
          <w:sz w:val="25"/>
          <w:szCs w:val="25"/>
        </w:rPr>
        <w:t>a naplniť</w:t>
      </w:r>
      <w:r w:rsidR="00AF3B37" w:rsidRPr="001D1083">
        <w:rPr>
          <w:rFonts w:ascii="Palatino Linotype" w:hAnsi="Palatino Linotype"/>
          <w:sz w:val="25"/>
          <w:szCs w:val="25"/>
        </w:rPr>
        <w:t xml:space="preserve"> podľa nebeského usmernenia. </w:t>
      </w:r>
      <w:r w:rsidR="00542760" w:rsidRPr="001D1083">
        <w:rPr>
          <w:rFonts w:ascii="Palatino Linotype" w:hAnsi="Palatino Linotype"/>
          <w:sz w:val="25"/>
          <w:szCs w:val="25"/>
          <w:lang w:val="sk-SK"/>
        </w:rPr>
        <w:t xml:space="preserve">Podmienka </w:t>
      </w:r>
      <w:r w:rsidR="00A42D12" w:rsidRPr="001D1083">
        <w:rPr>
          <w:rFonts w:ascii="Palatino Linotype" w:hAnsi="Palatino Linotype"/>
          <w:sz w:val="25"/>
          <w:szCs w:val="25"/>
          <w:lang w:val="sk-SK"/>
        </w:rPr>
        <w:t xml:space="preserve">ďalšej </w:t>
      </w:r>
      <w:r w:rsidR="00542760" w:rsidRPr="001D1083">
        <w:rPr>
          <w:rFonts w:ascii="Palatino Linotype" w:hAnsi="Palatino Linotype"/>
          <w:sz w:val="25"/>
          <w:szCs w:val="25"/>
          <w:lang w:val="sk-SK"/>
        </w:rPr>
        <w:t xml:space="preserve">existencie je </w:t>
      </w:r>
      <w:r w:rsidR="00A42D12" w:rsidRPr="001D1083">
        <w:rPr>
          <w:rFonts w:ascii="Palatino Linotype" w:hAnsi="Palatino Linotype"/>
          <w:sz w:val="25"/>
          <w:szCs w:val="25"/>
          <w:lang w:val="sk-SK"/>
        </w:rPr>
        <w:t xml:space="preserve">daná: </w:t>
      </w:r>
      <w:r w:rsidR="00542760" w:rsidRPr="001D1083">
        <w:rPr>
          <w:rFonts w:ascii="Palatino Linotype" w:hAnsi="Palatino Linotype"/>
          <w:sz w:val="25"/>
          <w:szCs w:val="25"/>
          <w:lang w:val="sk-SK"/>
        </w:rPr>
        <w:t>sam</w:t>
      </w:r>
      <w:r w:rsidR="00A42D12" w:rsidRPr="001D1083">
        <w:rPr>
          <w:rFonts w:ascii="Palatino Linotype" w:hAnsi="Palatino Linotype"/>
          <w:sz w:val="25"/>
          <w:szCs w:val="25"/>
          <w:lang w:val="sk-SK"/>
        </w:rPr>
        <w:t>ec a samica,</w:t>
      </w:r>
      <w:r w:rsidR="00542760" w:rsidRPr="001D1083">
        <w:rPr>
          <w:rFonts w:ascii="Palatino Linotype" w:hAnsi="Palatino Linotype"/>
          <w:sz w:val="25"/>
          <w:szCs w:val="25"/>
          <w:lang w:val="sk-SK"/>
        </w:rPr>
        <w:t xml:space="preserve"> DVAJA. </w:t>
      </w:r>
      <w:r w:rsidR="00A42D12" w:rsidRPr="001D1083">
        <w:rPr>
          <w:rFonts w:ascii="Palatino Linotype" w:hAnsi="Palatino Linotype"/>
          <w:sz w:val="25"/>
          <w:szCs w:val="25"/>
          <w:lang w:val="sk-SK"/>
        </w:rPr>
        <w:t>Zo všetkých</w:t>
      </w:r>
      <w:r w:rsidR="00580F6E" w:rsidRPr="001D1083">
        <w:rPr>
          <w:rFonts w:ascii="Palatino Linotype" w:hAnsi="Palatino Linotype"/>
          <w:sz w:val="25"/>
          <w:szCs w:val="25"/>
          <w:lang w:val="sk-SK"/>
        </w:rPr>
        <w:t xml:space="preserve"> jeden pár. </w:t>
      </w:r>
      <w:r w:rsidR="00752BE9">
        <w:rPr>
          <w:rFonts w:ascii="Palatino Linotype" w:hAnsi="Palatino Linotype"/>
          <w:sz w:val="25"/>
          <w:szCs w:val="25"/>
          <w:lang w:val="sk-SK"/>
        </w:rPr>
        <w:t>Príroda a človek sú prepojené</w:t>
      </w:r>
      <w:r w:rsidR="00580F6E" w:rsidRPr="001D1083">
        <w:rPr>
          <w:rFonts w:ascii="Palatino Linotype" w:hAnsi="Palatino Linotype"/>
          <w:sz w:val="25"/>
          <w:szCs w:val="25"/>
          <w:lang w:val="sk-SK"/>
        </w:rPr>
        <w:t>, aj podobný</w:t>
      </w:r>
      <w:r w:rsidR="00752BE9">
        <w:rPr>
          <w:rFonts w:ascii="Palatino Linotype" w:hAnsi="Palatino Linotype"/>
          <w:sz w:val="25"/>
          <w:szCs w:val="25"/>
          <w:lang w:val="sk-SK"/>
        </w:rPr>
        <w:t>m</w:t>
      </w:r>
      <w:r w:rsidR="00580F6E" w:rsidRPr="001D1083">
        <w:rPr>
          <w:rFonts w:ascii="Palatino Linotype" w:hAnsi="Palatino Linotype"/>
          <w:sz w:val="25"/>
          <w:szCs w:val="25"/>
          <w:lang w:val="sk-SK"/>
        </w:rPr>
        <w:t xml:space="preserve"> rozmnožovaním</w:t>
      </w:r>
      <w:r w:rsidR="00542760" w:rsidRPr="001D1083">
        <w:rPr>
          <w:rFonts w:ascii="Palatino Linotype" w:hAnsi="Palatino Linotype"/>
          <w:sz w:val="25"/>
          <w:szCs w:val="25"/>
          <w:lang w:val="sk-SK"/>
        </w:rPr>
        <w:t xml:space="preserve">. Osem ľudí a po </w:t>
      </w:r>
      <w:r w:rsidR="00580F6E" w:rsidRPr="001D1083">
        <w:rPr>
          <w:rFonts w:ascii="Palatino Linotype" w:hAnsi="Palatino Linotype"/>
          <w:sz w:val="25"/>
          <w:szCs w:val="25"/>
          <w:lang w:val="sk-SK"/>
        </w:rPr>
        <w:t>dvoch zvieratá</w:t>
      </w:r>
      <w:r w:rsidR="00A42D12" w:rsidRPr="001D1083">
        <w:rPr>
          <w:rFonts w:ascii="Palatino Linotype" w:hAnsi="Palatino Linotype"/>
          <w:sz w:val="25"/>
          <w:szCs w:val="25"/>
          <w:lang w:val="sk-SK"/>
        </w:rPr>
        <w:t>ch</w:t>
      </w:r>
      <w:r w:rsidR="00542760" w:rsidRPr="001D1083">
        <w:rPr>
          <w:rFonts w:ascii="Palatino Linotype" w:hAnsi="Palatino Linotype"/>
          <w:sz w:val="25"/>
          <w:szCs w:val="25"/>
          <w:lang w:val="sk-SK"/>
        </w:rPr>
        <w:t xml:space="preserve">, </w:t>
      </w:r>
      <w:r w:rsidR="00580F6E" w:rsidRPr="001D1083">
        <w:rPr>
          <w:rFonts w:ascii="Palatino Linotype" w:hAnsi="Palatino Linotype"/>
          <w:sz w:val="25"/>
          <w:szCs w:val="25"/>
          <w:lang w:val="sk-SK"/>
        </w:rPr>
        <w:t xml:space="preserve">lebo pre </w:t>
      </w:r>
      <w:r w:rsidR="00542760" w:rsidRPr="001D1083">
        <w:rPr>
          <w:rFonts w:ascii="Palatino Linotype" w:hAnsi="Palatino Linotype"/>
          <w:sz w:val="25"/>
          <w:szCs w:val="25"/>
          <w:lang w:val="sk-SK"/>
        </w:rPr>
        <w:t>Pána života je dôležítý zajtrajšok</w:t>
      </w:r>
      <w:r w:rsidR="00A42D12" w:rsidRPr="001D1083">
        <w:rPr>
          <w:rFonts w:ascii="Palatino Linotype" w:hAnsi="Palatino Linotype"/>
          <w:sz w:val="25"/>
          <w:szCs w:val="25"/>
          <w:lang w:val="sk-SK"/>
        </w:rPr>
        <w:t xml:space="preserve"> a dodržanie kontinuity</w:t>
      </w:r>
      <w:r w:rsidR="00542760" w:rsidRPr="001D1083">
        <w:rPr>
          <w:rFonts w:ascii="Palatino Linotype" w:hAnsi="Palatino Linotype"/>
          <w:sz w:val="25"/>
          <w:szCs w:val="25"/>
          <w:lang w:val="sk-SK"/>
        </w:rPr>
        <w:t>. Súdržnosť životov je dôležitá. Záchrana existencie</w:t>
      </w:r>
      <w:r w:rsidR="00A42D12" w:rsidRPr="001D1083">
        <w:rPr>
          <w:rFonts w:ascii="Palatino Linotype" w:hAnsi="Palatino Linotype"/>
          <w:sz w:val="25"/>
          <w:szCs w:val="25"/>
          <w:lang w:val="sk-SK"/>
        </w:rPr>
        <w:t xml:space="preserve"> je prvoradá</w:t>
      </w:r>
      <w:r w:rsidR="00542760" w:rsidRPr="001D1083">
        <w:rPr>
          <w:rFonts w:ascii="Palatino Linotype" w:hAnsi="Palatino Linotype"/>
          <w:sz w:val="25"/>
          <w:szCs w:val="25"/>
          <w:lang w:val="sk-SK"/>
        </w:rPr>
        <w:t xml:space="preserve">.  Božia budúcnosť je </w:t>
      </w:r>
      <w:r w:rsidR="000A7F10" w:rsidRPr="001D1083">
        <w:rPr>
          <w:rFonts w:ascii="Palatino Linotype" w:hAnsi="Palatino Linotype"/>
          <w:sz w:val="25"/>
          <w:szCs w:val="25"/>
          <w:lang w:val="sk-SK"/>
        </w:rPr>
        <w:t xml:space="preserve">jasná: </w:t>
      </w:r>
      <w:r w:rsidR="00542760" w:rsidRPr="001D1083">
        <w:rPr>
          <w:rFonts w:ascii="Palatino Linotype" w:hAnsi="Palatino Linotype"/>
          <w:sz w:val="25"/>
          <w:szCs w:val="25"/>
          <w:lang w:val="sk-SK"/>
        </w:rPr>
        <w:t>Život ide ďalej</w:t>
      </w:r>
      <w:r w:rsidR="000A7F10" w:rsidRPr="001D1083">
        <w:rPr>
          <w:rFonts w:ascii="Palatino Linotype" w:hAnsi="Palatino Linotype"/>
          <w:sz w:val="25"/>
          <w:szCs w:val="25"/>
          <w:lang w:val="sk-SK"/>
        </w:rPr>
        <w:t>, preto sa stavia aj koráb</w:t>
      </w:r>
      <w:r w:rsidR="00542760" w:rsidRPr="001D1083">
        <w:rPr>
          <w:rFonts w:ascii="Palatino Linotype" w:hAnsi="Palatino Linotype"/>
          <w:sz w:val="25"/>
          <w:szCs w:val="25"/>
          <w:lang w:val="sk-SK"/>
        </w:rPr>
        <w:t>.</w:t>
      </w:r>
      <w:r w:rsidR="000A7F10" w:rsidRPr="001D1083">
        <w:rPr>
          <w:rFonts w:ascii="Palatino Linotype" w:hAnsi="Palatino Linotype"/>
          <w:sz w:val="25"/>
          <w:szCs w:val="25"/>
        </w:rPr>
        <w:t xml:space="preserve"> Symbol, predobraz cirkvi. Emblém</w:t>
      </w:r>
      <w:r w:rsidR="00A42D12" w:rsidRPr="001D1083">
        <w:rPr>
          <w:rFonts w:ascii="Palatino Linotype" w:hAnsi="Palatino Linotype"/>
          <w:sz w:val="25"/>
          <w:szCs w:val="25"/>
        </w:rPr>
        <w:t xml:space="preserve"> života</w:t>
      </w:r>
      <w:r w:rsidR="000A7F10" w:rsidRPr="001D1083">
        <w:rPr>
          <w:rFonts w:ascii="Palatino Linotype" w:hAnsi="Palatino Linotype"/>
          <w:sz w:val="25"/>
          <w:szCs w:val="25"/>
        </w:rPr>
        <w:t xml:space="preserve">. Noach rukami, srdcom a s Božím usmernením stavia to, čo smeruje k záchrane života. </w:t>
      </w:r>
      <w:r w:rsidR="000A5BE6" w:rsidRPr="001D1083">
        <w:rPr>
          <w:rFonts w:ascii="Palatino Linotype" w:hAnsi="Palatino Linotype"/>
          <w:sz w:val="25"/>
          <w:szCs w:val="25"/>
        </w:rPr>
        <w:t>Stavia, ale je služobník Boží ako apoštol Pavol: „</w:t>
      </w:r>
      <w:r w:rsidR="000A5BE6" w:rsidRPr="001D1083">
        <w:rPr>
          <w:rStyle w:val="verse-item-text"/>
          <w:rFonts w:ascii="Palatino Linotype" w:hAnsi="Palatino Linotype"/>
          <w:b/>
          <w:i/>
          <w:sz w:val="25"/>
          <w:szCs w:val="25"/>
        </w:rPr>
        <w:t>Veď ktože je Apollo? A kto je Pavol? Služobníci, skrze ktorých ste uverili, a to každý tak, ako mu dal Pán.</w:t>
      </w:r>
      <w:r w:rsidR="000A5BE6" w:rsidRPr="001D1083">
        <w:rPr>
          <w:rStyle w:val="verse-item"/>
          <w:rFonts w:ascii="Palatino Linotype" w:hAnsi="Palatino Linotype"/>
          <w:b/>
          <w:i/>
          <w:sz w:val="25"/>
          <w:szCs w:val="25"/>
        </w:rPr>
        <w:t xml:space="preserve"> </w:t>
      </w:r>
      <w:proofErr w:type="gramStart"/>
      <w:r w:rsidR="000A5BE6" w:rsidRPr="001D1083">
        <w:rPr>
          <w:rStyle w:val="verse-item-text"/>
          <w:rFonts w:ascii="Palatino Linotype" w:hAnsi="Palatino Linotype"/>
          <w:b/>
          <w:i/>
          <w:sz w:val="25"/>
          <w:szCs w:val="25"/>
        </w:rPr>
        <w:t>Ja</w:t>
      </w:r>
      <w:proofErr w:type="gramEnd"/>
      <w:r w:rsidR="000A5BE6" w:rsidRPr="001D1083">
        <w:rPr>
          <w:rStyle w:val="verse-item-text"/>
          <w:rFonts w:ascii="Palatino Linotype" w:hAnsi="Palatino Linotype"/>
          <w:b/>
          <w:i/>
          <w:sz w:val="25"/>
          <w:szCs w:val="25"/>
        </w:rPr>
        <w:t xml:space="preserve"> som sadil, Apollo polieval, ale Boh dáva vzrast.</w:t>
      </w:r>
      <w:r w:rsidR="000A5BE6" w:rsidRPr="001D1083">
        <w:rPr>
          <w:rStyle w:val="verse-item"/>
          <w:rFonts w:ascii="Palatino Linotype" w:hAnsi="Palatino Linotype"/>
          <w:b/>
          <w:i/>
          <w:sz w:val="25"/>
          <w:szCs w:val="25"/>
        </w:rPr>
        <w:t xml:space="preserve"> </w:t>
      </w:r>
      <w:r w:rsidR="000A5BE6" w:rsidRPr="001D1083">
        <w:rPr>
          <w:rStyle w:val="verse-item-text"/>
          <w:rFonts w:ascii="Palatino Linotype" w:hAnsi="Palatino Linotype"/>
          <w:b/>
          <w:i/>
          <w:sz w:val="25"/>
          <w:szCs w:val="25"/>
        </w:rPr>
        <w:t>A tak nič nie je ten, čo sadí, ani ten, čo polieva, iba Boh, ktorý dáva vzrast.</w:t>
      </w:r>
      <w:r w:rsidR="000A5BE6" w:rsidRPr="001D1083">
        <w:rPr>
          <w:rStyle w:val="verse-item"/>
          <w:rFonts w:ascii="Palatino Linotype" w:hAnsi="Palatino Linotype"/>
          <w:b/>
          <w:i/>
          <w:sz w:val="25"/>
          <w:szCs w:val="25"/>
        </w:rPr>
        <w:t xml:space="preserve"> </w:t>
      </w:r>
      <w:r w:rsidR="000A5BE6" w:rsidRPr="001D1083">
        <w:rPr>
          <w:rStyle w:val="verse-item-text"/>
          <w:rFonts w:ascii="Palatino Linotype" w:hAnsi="Palatino Linotype"/>
          <w:b/>
          <w:i/>
          <w:sz w:val="25"/>
          <w:szCs w:val="25"/>
        </w:rPr>
        <w:t>No ten, čo sadí, a ten, čo polieva, patria k sebe, ale každý dostane odmenu podľa vlastnej práce.</w:t>
      </w:r>
      <w:r w:rsidR="000A5BE6" w:rsidRPr="001D1083">
        <w:rPr>
          <w:rStyle w:val="verse-item"/>
          <w:rFonts w:ascii="Palatino Linotype" w:hAnsi="Palatino Linotype"/>
          <w:b/>
          <w:i/>
          <w:sz w:val="25"/>
          <w:szCs w:val="25"/>
        </w:rPr>
        <w:t xml:space="preserve"> </w:t>
      </w:r>
      <w:r w:rsidR="000A5BE6" w:rsidRPr="001D1083">
        <w:rPr>
          <w:rStyle w:val="verse-item-text"/>
          <w:rFonts w:ascii="Palatino Linotype" w:hAnsi="Palatino Linotype"/>
          <w:b/>
          <w:i/>
          <w:sz w:val="25"/>
          <w:szCs w:val="25"/>
        </w:rPr>
        <w:t>My sme totiž Boží spolupracovníci; vy ste Božia roľa a Božia stavba.</w:t>
      </w:r>
      <w:r w:rsidR="000A5BE6" w:rsidRPr="001D1083">
        <w:rPr>
          <w:rStyle w:val="verse-item"/>
          <w:rFonts w:ascii="Palatino Linotype" w:hAnsi="Palatino Linotype"/>
          <w:b/>
          <w:i/>
          <w:sz w:val="25"/>
          <w:szCs w:val="25"/>
        </w:rPr>
        <w:t xml:space="preserve"> </w:t>
      </w:r>
      <w:r w:rsidR="000A5BE6" w:rsidRPr="001D1083">
        <w:rPr>
          <w:rStyle w:val="verse-item-text"/>
          <w:rFonts w:ascii="Palatino Linotype" w:hAnsi="Palatino Linotype"/>
          <w:b/>
          <w:i/>
          <w:sz w:val="25"/>
          <w:szCs w:val="25"/>
        </w:rPr>
        <w:t xml:space="preserve">Podľa Božej milosti, ktorá mi bola daná, ako múdry staviteľ položil som základ </w:t>
      </w:r>
      <w:proofErr w:type="gramStart"/>
      <w:r w:rsidR="000A5BE6" w:rsidRPr="001D1083">
        <w:rPr>
          <w:rStyle w:val="verse-item-text"/>
          <w:rFonts w:ascii="Palatino Linotype" w:hAnsi="Palatino Linotype"/>
          <w:b/>
          <w:i/>
          <w:sz w:val="25"/>
          <w:szCs w:val="25"/>
        </w:rPr>
        <w:t>a</w:t>
      </w:r>
      <w:proofErr w:type="gramEnd"/>
      <w:r w:rsidR="000A5BE6" w:rsidRPr="001D1083">
        <w:rPr>
          <w:rStyle w:val="verse-item-text"/>
          <w:rFonts w:ascii="Palatino Linotype" w:hAnsi="Palatino Linotype"/>
          <w:b/>
          <w:i/>
          <w:sz w:val="25"/>
          <w:szCs w:val="25"/>
        </w:rPr>
        <w:t xml:space="preserve"> iný ďalej na ňom stavia; ale každý nech si dá pozor, ako na ňom stavia.</w:t>
      </w:r>
      <w:r w:rsidR="000A5BE6" w:rsidRPr="001D1083">
        <w:rPr>
          <w:rStyle w:val="verse-item-text"/>
          <w:rFonts w:ascii="Palatino Linotype" w:hAnsi="Palatino Linotype"/>
          <w:sz w:val="25"/>
          <w:szCs w:val="25"/>
        </w:rPr>
        <w:t xml:space="preserve">” (IK 3,5-10) Bratia a sestry! My slúžime Pánovi, ale z Jeho milosti </w:t>
      </w:r>
      <w:proofErr w:type="gramStart"/>
      <w:r w:rsidR="000A5BE6" w:rsidRPr="001D1083">
        <w:rPr>
          <w:rStyle w:val="verse-item-text"/>
          <w:rFonts w:ascii="Palatino Linotype" w:hAnsi="Palatino Linotype"/>
          <w:sz w:val="25"/>
          <w:szCs w:val="25"/>
        </w:rPr>
        <w:t>a</w:t>
      </w:r>
      <w:proofErr w:type="gramEnd"/>
      <w:r w:rsidR="000A5BE6" w:rsidRPr="001D1083">
        <w:rPr>
          <w:rStyle w:val="verse-item-text"/>
          <w:rFonts w:ascii="Palatino Linotype" w:hAnsi="Palatino Linotype"/>
          <w:sz w:val="25"/>
          <w:szCs w:val="25"/>
        </w:rPr>
        <w:t xml:space="preserve"> na základe Jeho vôle</w:t>
      </w:r>
      <w:r w:rsidR="001D1083" w:rsidRPr="001D1083">
        <w:rPr>
          <w:rStyle w:val="verse-item-text"/>
          <w:rFonts w:ascii="Palatino Linotype" w:hAnsi="Palatino Linotype"/>
          <w:sz w:val="25"/>
          <w:szCs w:val="25"/>
        </w:rPr>
        <w:t xml:space="preserve"> a poverenia</w:t>
      </w:r>
      <w:r w:rsidR="000A5BE6" w:rsidRPr="001D1083">
        <w:rPr>
          <w:rStyle w:val="verse-item-text"/>
          <w:rFonts w:ascii="Palatino Linotype" w:hAnsi="Palatino Linotype"/>
          <w:sz w:val="25"/>
          <w:szCs w:val="25"/>
        </w:rPr>
        <w:t>.</w:t>
      </w:r>
      <w:r w:rsidR="001D1083" w:rsidRPr="001D1083">
        <w:rPr>
          <w:rStyle w:val="verse-item-text"/>
          <w:rFonts w:ascii="Palatino Linotype" w:hAnsi="Palatino Linotype"/>
          <w:sz w:val="25"/>
          <w:szCs w:val="25"/>
        </w:rPr>
        <w:t xml:space="preserve"> Nikto si nemôže prisvojiť službu, lebo ju dostal.</w:t>
      </w:r>
      <w:r w:rsidR="000A5BE6" w:rsidRPr="001D1083">
        <w:rPr>
          <w:rStyle w:val="verse-item-text"/>
          <w:rFonts w:ascii="Palatino Linotype" w:hAnsi="Palatino Linotype"/>
          <w:sz w:val="25"/>
          <w:szCs w:val="25"/>
        </w:rPr>
        <w:t xml:space="preserve"> </w:t>
      </w:r>
    </w:p>
    <w:p w:rsidR="00BD791D" w:rsidRPr="001D1083" w:rsidRDefault="000A5BE6" w:rsidP="000243F5">
      <w:pPr>
        <w:spacing w:after="0" w:line="240" w:lineRule="auto"/>
        <w:ind w:firstLine="708"/>
        <w:jc w:val="both"/>
        <w:rPr>
          <w:rFonts w:ascii="Palatino Linotype" w:hAnsi="Palatino Linotype"/>
          <w:sz w:val="25"/>
          <w:szCs w:val="25"/>
          <w:lang w:val="sk-SK"/>
        </w:rPr>
      </w:pPr>
      <w:r w:rsidRPr="001D1083">
        <w:rPr>
          <w:rFonts w:ascii="Palatino Linotype" w:hAnsi="Palatino Linotype"/>
          <w:sz w:val="25"/>
          <w:szCs w:val="25"/>
        </w:rPr>
        <w:t>Nakoniec ohromný zážitok ľudstva: dvoj</w:t>
      </w:r>
      <w:r w:rsidR="00752BE9">
        <w:rPr>
          <w:rFonts w:ascii="Palatino Linotype" w:hAnsi="Palatino Linotype"/>
          <w:sz w:val="25"/>
          <w:szCs w:val="25"/>
        </w:rPr>
        <w:t>ak</w:t>
      </w:r>
      <w:r w:rsidRPr="001D1083">
        <w:rPr>
          <w:rFonts w:ascii="Palatino Linotype" w:hAnsi="Palatino Linotype"/>
          <w:sz w:val="25"/>
          <w:szCs w:val="25"/>
        </w:rPr>
        <w:t xml:space="preserve">osť vody. Voda ako pomoc a voda ako živel. Život a smrť. Boží súd je totálny. Nový svet vzniká cestou Božieho súdu a hľadí smerom k životu. </w:t>
      </w:r>
      <w:r w:rsidR="00752BE9">
        <w:rPr>
          <w:rFonts w:ascii="Palatino Linotype" w:hAnsi="Palatino Linotype"/>
          <w:sz w:val="25"/>
          <w:szCs w:val="25"/>
        </w:rPr>
        <w:t>Z</w:t>
      </w:r>
      <w:r w:rsidRPr="001D1083">
        <w:rPr>
          <w:rFonts w:ascii="Palatino Linotype" w:hAnsi="Palatino Linotype"/>
          <w:sz w:val="25"/>
          <w:szCs w:val="25"/>
        </w:rPr>
        <w:t>o smrti do života. Op</w:t>
      </w:r>
      <w:r w:rsidR="00752BE9">
        <w:rPr>
          <w:rFonts w:ascii="Palatino Linotype" w:hAnsi="Palatino Linotype"/>
          <w:sz w:val="25"/>
          <w:szCs w:val="25"/>
        </w:rPr>
        <w:t>is všedných dní kresťanov. Prej</w:t>
      </w:r>
      <w:r w:rsidRPr="001D1083">
        <w:rPr>
          <w:rFonts w:ascii="Palatino Linotype" w:hAnsi="Palatino Linotype"/>
          <w:sz w:val="25"/>
          <w:szCs w:val="25"/>
        </w:rPr>
        <w:t>sť zo smrti do života. Symbol novozákonného krstu</w:t>
      </w:r>
      <w:r w:rsidR="001D1083" w:rsidRPr="001D1083">
        <w:rPr>
          <w:rFonts w:ascii="Palatino Linotype" w:hAnsi="Palatino Linotype"/>
          <w:sz w:val="25"/>
          <w:szCs w:val="25"/>
        </w:rPr>
        <w:t>: „mŕtvi pre hriech, živí v Kristovi” (R 6,11)</w:t>
      </w:r>
      <w:r w:rsidRPr="001D1083">
        <w:rPr>
          <w:rFonts w:ascii="Palatino Linotype" w:hAnsi="Palatino Linotype"/>
          <w:sz w:val="25"/>
          <w:szCs w:val="25"/>
        </w:rPr>
        <w:t xml:space="preserve">, lebo Boh aj v čase </w:t>
      </w:r>
      <w:r w:rsidR="00752BE9">
        <w:rPr>
          <w:rFonts w:ascii="Palatino Linotype" w:hAnsi="Palatino Linotype"/>
          <w:sz w:val="25"/>
          <w:szCs w:val="25"/>
        </w:rPr>
        <w:t>svojho súdu je ochranca životov</w:t>
      </w:r>
      <w:r w:rsidRPr="001D1083">
        <w:rPr>
          <w:rFonts w:ascii="Palatino Linotype" w:hAnsi="Palatino Linotype"/>
          <w:sz w:val="25"/>
          <w:szCs w:val="25"/>
        </w:rPr>
        <w:t xml:space="preserve">. </w:t>
      </w:r>
      <w:r w:rsidR="001D1083" w:rsidRPr="001D1083">
        <w:rPr>
          <w:rFonts w:ascii="Palatino Linotype" w:hAnsi="Palatino Linotype"/>
          <w:sz w:val="25"/>
          <w:szCs w:val="25"/>
        </w:rPr>
        <w:t>Prechod z</w:t>
      </w:r>
      <w:r w:rsidRPr="001D1083">
        <w:rPr>
          <w:rFonts w:ascii="Palatino Linotype" w:hAnsi="Palatino Linotype"/>
          <w:sz w:val="25"/>
          <w:szCs w:val="25"/>
        </w:rPr>
        <w:t xml:space="preserve">o smrti do života, lebo existuje Boží zvyšok. </w:t>
      </w:r>
      <w:r w:rsidR="00E65263" w:rsidRPr="001D1083">
        <w:rPr>
          <w:rFonts w:ascii="Palatino Linotype" w:hAnsi="Palatino Linotype"/>
          <w:sz w:val="25"/>
          <w:szCs w:val="25"/>
          <w:lang w:val="sk-SK"/>
        </w:rPr>
        <w:t>Čo Boh chce</w:t>
      </w:r>
      <w:r w:rsidR="00546227" w:rsidRPr="001D1083">
        <w:rPr>
          <w:rFonts w:ascii="Palatino Linotype" w:hAnsi="Palatino Linotype"/>
          <w:sz w:val="25"/>
          <w:szCs w:val="25"/>
          <w:lang w:val="sk-SK"/>
        </w:rPr>
        <w:t>, to</w:t>
      </w:r>
      <w:r w:rsidR="00E65263" w:rsidRPr="001D1083">
        <w:rPr>
          <w:rFonts w:ascii="Palatino Linotype" w:hAnsi="Palatino Linotype"/>
          <w:sz w:val="25"/>
          <w:szCs w:val="25"/>
          <w:lang w:val="sk-SK"/>
        </w:rPr>
        <w:t xml:space="preserve"> s vodou zabyje, ale čo chce, to aj na vode podrží.</w:t>
      </w:r>
      <w:r w:rsidR="00546227" w:rsidRPr="001D1083">
        <w:rPr>
          <w:rFonts w:ascii="Palatino Linotype" w:hAnsi="Palatino Linotype"/>
          <w:sz w:val="25"/>
          <w:szCs w:val="25"/>
          <w:lang w:val="sk-SK"/>
        </w:rPr>
        <w:t xml:space="preserve"> Všetko závisí od nebeského Gubernátora. </w:t>
      </w:r>
      <w:r w:rsidR="00E65263" w:rsidRPr="001D1083">
        <w:rPr>
          <w:rFonts w:ascii="Palatino Linotype" w:hAnsi="Palatino Linotype"/>
          <w:sz w:val="25"/>
          <w:szCs w:val="25"/>
          <w:lang w:val="sk-SK"/>
        </w:rPr>
        <w:t xml:space="preserve">Kto ťa </w:t>
      </w:r>
      <w:r w:rsidR="00546227" w:rsidRPr="001D1083">
        <w:rPr>
          <w:rFonts w:ascii="Palatino Linotype" w:hAnsi="Palatino Linotype"/>
          <w:sz w:val="25"/>
          <w:szCs w:val="25"/>
          <w:lang w:val="sk-SK"/>
        </w:rPr>
        <w:t>po</w:t>
      </w:r>
      <w:r w:rsidR="00E65263" w:rsidRPr="001D1083">
        <w:rPr>
          <w:rFonts w:ascii="Palatino Linotype" w:hAnsi="Palatino Linotype"/>
          <w:sz w:val="25"/>
          <w:szCs w:val="25"/>
          <w:lang w:val="sk-SK"/>
        </w:rPr>
        <w:t>drží nad vodou</w:t>
      </w:r>
      <w:r w:rsidR="00FA6340" w:rsidRPr="001D1083">
        <w:rPr>
          <w:rFonts w:ascii="Palatino Linotype" w:hAnsi="Palatino Linotype"/>
          <w:sz w:val="25"/>
          <w:szCs w:val="25"/>
          <w:lang w:val="sk-SK"/>
        </w:rPr>
        <w:t>, milý brat a drahá sestra</w:t>
      </w:r>
      <w:r w:rsidR="00E65263" w:rsidRPr="001D1083">
        <w:rPr>
          <w:rFonts w:ascii="Palatino Linotype" w:hAnsi="Palatino Linotype"/>
          <w:sz w:val="25"/>
          <w:szCs w:val="25"/>
          <w:lang w:val="sk-SK"/>
        </w:rPr>
        <w:t xml:space="preserve">? </w:t>
      </w:r>
      <w:r w:rsidR="00FA6340" w:rsidRPr="001D1083">
        <w:rPr>
          <w:rFonts w:ascii="Palatino Linotype" w:hAnsi="Palatino Linotype"/>
          <w:sz w:val="25"/>
          <w:szCs w:val="25"/>
          <w:lang w:val="sk-SK"/>
        </w:rPr>
        <w:t>Jedine On</w:t>
      </w:r>
      <w:r w:rsidR="00546227" w:rsidRPr="001D1083">
        <w:rPr>
          <w:rFonts w:ascii="Palatino Linotype" w:hAnsi="Palatino Linotype"/>
          <w:sz w:val="25"/>
          <w:szCs w:val="25"/>
          <w:lang w:val="sk-SK"/>
        </w:rPr>
        <w:t>, ktorý sedí</w:t>
      </w:r>
      <w:r w:rsidR="001E6152" w:rsidRPr="001D1083">
        <w:rPr>
          <w:rFonts w:ascii="Palatino Linotype" w:hAnsi="Palatino Linotype"/>
          <w:sz w:val="25"/>
          <w:szCs w:val="25"/>
          <w:lang w:val="sk-SK"/>
        </w:rPr>
        <w:t xml:space="preserve"> (viď. Mt 13,2)</w:t>
      </w:r>
      <w:r w:rsidR="00546227" w:rsidRPr="001D1083">
        <w:rPr>
          <w:rFonts w:ascii="Palatino Linotype" w:hAnsi="Palatino Linotype"/>
          <w:sz w:val="25"/>
          <w:szCs w:val="25"/>
          <w:lang w:val="sk-SK"/>
        </w:rPr>
        <w:t xml:space="preserve"> alebo spí</w:t>
      </w:r>
      <w:r w:rsidR="00FA6340" w:rsidRPr="001D1083">
        <w:rPr>
          <w:rFonts w:ascii="Palatino Linotype" w:hAnsi="Palatino Linotype"/>
          <w:sz w:val="25"/>
          <w:szCs w:val="25"/>
          <w:lang w:val="sk-SK"/>
        </w:rPr>
        <w:t xml:space="preserve"> (</w:t>
      </w:r>
      <w:r w:rsidR="001E6152" w:rsidRPr="001D1083">
        <w:rPr>
          <w:rFonts w:ascii="Palatino Linotype" w:hAnsi="Palatino Linotype"/>
          <w:sz w:val="25"/>
          <w:szCs w:val="25"/>
          <w:lang w:val="sk-SK"/>
        </w:rPr>
        <w:t xml:space="preserve">viď. </w:t>
      </w:r>
      <w:r w:rsidR="00FA6340" w:rsidRPr="001D1083">
        <w:rPr>
          <w:rFonts w:ascii="Palatino Linotype" w:hAnsi="Palatino Linotype"/>
          <w:sz w:val="25"/>
          <w:szCs w:val="25"/>
          <w:lang w:val="sk-SK"/>
        </w:rPr>
        <w:t>Mt 8,24)</w:t>
      </w:r>
      <w:r w:rsidR="00546227" w:rsidRPr="001D1083">
        <w:rPr>
          <w:rFonts w:ascii="Palatino Linotype" w:hAnsi="Palatino Linotype"/>
          <w:sz w:val="25"/>
          <w:szCs w:val="25"/>
          <w:lang w:val="sk-SK"/>
        </w:rPr>
        <w:t xml:space="preserve"> spolu s Tebou v</w:t>
      </w:r>
      <w:r w:rsidR="001E6152" w:rsidRPr="001D1083">
        <w:rPr>
          <w:rFonts w:ascii="Palatino Linotype" w:hAnsi="Palatino Linotype"/>
          <w:sz w:val="25"/>
          <w:szCs w:val="25"/>
          <w:lang w:val="sk-SK"/>
        </w:rPr>
        <w:t> člne?</w:t>
      </w:r>
      <w:r w:rsidR="00546227" w:rsidRPr="001D1083">
        <w:rPr>
          <w:rFonts w:ascii="Palatino Linotype" w:hAnsi="Palatino Linotype"/>
          <w:sz w:val="25"/>
          <w:szCs w:val="25"/>
          <w:lang w:val="sk-SK"/>
        </w:rPr>
        <w:t xml:space="preserve"> V cirkvi, v</w:t>
      </w:r>
      <w:r w:rsidR="00FA6340" w:rsidRPr="001D1083">
        <w:rPr>
          <w:rFonts w:ascii="Palatino Linotype" w:hAnsi="Palatino Linotype"/>
          <w:sz w:val="25"/>
          <w:szCs w:val="25"/>
          <w:lang w:val="sk-SK"/>
        </w:rPr>
        <w:t xml:space="preserve"> Pánovej vinici </w:t>
      </w:r>
      <w:r w:rsidR="00546227" w:rsidRPr="001D1083">
        <w:rPr>
          <w:rFonts w:ascii="Palatino Linotype" w:hAnsi="Palatino Linotype"/>
          <w:sz w:val="25"/>
          <w:szCs w:val="25"/>
          <w:lang w:val="sk-SK"/>
        </w:rPr>
        <w:t>s</w:t>
      </w:r>
      <w:r w:rsidR="00BD791D" w:rsidRPr="001D1083">
        <w:rPr>
          <w:rFonts w:ascii="Palatino Linotype" w:hAnsi="Palatino Linotype"/>
          <w:sz w:val="25"/>
          <w:szCs w:val="25"/>
          <w:lang w:val="sk-SK"/>
        </w:rPr>
        <w:t xml:space="preserve">edíme v člne </w:t>
      </w:r>
      <w:r w:rsidR="00546227" w:rsidRPr="001D1083">
        <w:rPr>
          <w:rFonts w:ascii="Palatino Linotype" w:hAnsi="Palatino Linotype"/>
          <w:sz w:val="25"/>
          <w:szCs w:val="25"/>
          <w:lang w:val="sk-SK"/>
        </w:rPr>
        <w:t xml:space="preserve">záchrany. </w:t>
      </w:r>
      <w:r w:rsidR="001D1083" w:rsidRPr="001D1083">
        <w:rPr>
          <w:rFonts w:ascii="Palatino Linotype" w:hAnsi="Palatino Linotype"/>
          <w:sz w:val="25"/>
          <w:szCs w:val="25"/>
          <w:lang w:val="sk-SK"/>
        </w:rPr>
        <w:t>Náš koráb je náš kostol, spoloče</w:t>
      </w:r>
      <w:r w:rsidR="00752BE9">
        <w:rPr>
          <w:rFonts w:ascii="Palatino Linotype" w:hAnsi="Palatino Linotype"/>
          <w:sz w:val="25"/>
          <w:szCs w:val="25"/>
          <w:lang w:val="sk-SK"/>
        </w:rPr>
        <w:t>n</w:t>
      </w:r>
      <w:r w:rsidR="001D1083" w:rsidRPr="001D1083">
        <w:rPr>
          <w:rFonts w:ascii="Palatino Linotype" w:hAnsi="Palatino Linotype"/>
          <w:sz w:val="25"/>
          <w:szCs w:val="25"/>
          <w:lang w:val="sk-SK"/>
        </w:rPr>
        <w:t xml:space="preserve">stvo svätých. </w:t>
      </w:r>
      <w:r w:rsidR="00546227" w:rsidRPr="001D1083">
        <w:rPr>
          <w:rFonts w:ascii="Palatino Linotype" w:hAnsi="Palatino Linotype"/>
          <w:sz w:val="25"/>
          <w:szCs w:val="25"/>
          <w:lang w:val="sk-SK"/>
        </w:rPr>
        <w:t>J</w:t>
      </w:r>
      <w:r w:rsidR="00BD791D" w:rsidRPr="001D1083">
        <w:rPr>
          <w:rFonts w:ascii="Palatino Linotype" w:hAnsi="Palatino Linotype"/>
          <w:sz w:val="25"/>
          <w:szCs w:val="25"/>
          <w:lang w:val="sk-SK"/>
        </w:rPr>
        <w:t>e prítomný Je</w:t>
      </w:r>
      <w:r w:rsidR="00546227" w:rsidRPr="001D1083">
        <w:rPr>
          <w:rFonts w:ascii="Palatino Linotype" w:hAnsi="Palatino Linotype"/>
          <w:sz w:val="25"/>
          <w:szCs w:val="25"/>
          <w:lang w:val="sk-SK"/>
        </w:rPr>
        <w:t>ži</w:t>
      </w:r>
      <w:r w:rsidR="00BD791D" w:rsidRPr="001D1083">
        <w:rPr>
          <w:rFonts w:ascii="Palatino Linotype" w:hAnsi="Palatino Linotype"/>
          <w:sz w:val="25"/>
          <w:szCs w:val="25"/>
          <w:lang w:val="sk-SK"/>
        </w:rPr>
        <w:t>š</w:t>
      </w:r>
      <w:r w:rsidR="00546227" w:rsidRPr="001D1083">
        <w:rPr>
          <w:rFonts w:ascii="Palatino Linotype" w:hAnsi="Palatino Linotype"/>
          <w:sz w:val="25"/>
          <w:szCs w:val="25"/>
          <w:lang w:val="sk-SK"/>
        </w:rPr>
        <w:t xml:space="preserve"> </w:t>
      </w:r>
      <w:r w:rsidR="00546227" w:rsidRPr="001D1083">
        <w:rPr>
          <w:rFonts w:ascii="Palatino Linotype" w:hAnsi="Palatino Linotype"/>
          <w:sz w:val="25"/>
          <w:szCs w:val="25"/>
          <w:lang w:val="sk-SK"/>
        </w:rPr>
        <w:lastRenderedPageBreak/>
        <w:t>v Tvojom spoločenstve</w:t>
      </w:r>
      <w:r w:rsidR="00FA6340" w:rsidRPr="001D1083">
        <w:rPr>
          <w:rFonts w:ascii="Palatino Linotype" w:hAnsi="Palatino Linotype"/>
          <w:sz w:val="25"/>
          <w:szCs w:val="25"/>
          <w:lang w:val="sk-SK"/>
        </w:rPr>
        <w:t xml:space="preserve">, lebo </w:t>
      </w:r>
      <w:r w:rsidR="001D1083" w:rsidRPr="001D1083">
        <w:rPr>
          <w:rFonts w:ascii="Palatino Linotype" w:hAnsi="Palatino Linotype"/>
          <w:sz w:val="25"/>
          <w:szCs w:val="25"/>
          <w:lang w:val="sk-SK"/>
        </w:rPr>
        <w:t xml:space="preserve">len </w:t>
      </w:r>
      <w:r w:rsidR="00FA6340" w:rsidRPr="001D1083">
        <w:rPr>
          <w:rFonts w:ascii="Palatino Linotype" w:hAnsi="Palatino Linotype"/>
          <w:sz w:val="25"/>
          <w:szCs w:val="25"/>
          <w:lang w:val="sk-SK"/>
        </w:rPr>
        <w:t xml:space="preserve">prostredníctvom Jeho činu spoznáš prechod </w:t>
      </w:r>
      <w:r w:rsidR="001E6152" w:rsidRPr="001D1083">
        <w:rPr>
          <w:rFonts w:ascii="Palatino Linotype" w:hAnsi="Palatino Linotype"/>
          <w:sz w:val="25"/>
          <w:szCs w:val="25"/>
          <w:lang w:val="sk-SK"/>
        </w:rPr>
        <w:t>zo smrti do života a budeš sa pýtať udivený:</w:t>
      </w:r>
      <w:r w:rsidR="00FA6340" w:rsidRPr="001D1083">
        <w:rPr>
          <w:rFonts w:ascii="Palatino Linotype" w:hAnsi="Palatino Linotype"/>
          <w:sz w:val="25"/>
          <w:szCs w:val="25"/>
          <w:lang w:val="sk-SK"/>
        </w:rPr>
        <w:t xml:space="preserve"> </w:t>
      </w:r>
      <w:r w:rsidR="00FA6340" w:rsidRPr="001D1083">
        <w:rPr>
          <w:rStyle w:val="verse-item-text"/>
          <w:rFonts w:ascii="Palatino Linotype" w:hAnsi="Palatino Linotype"/>
          <w:sz w:val="25"/>
          <w:szCs w:val="25"/>
        </w:rPr>
        <w:t>„Ktože je to, že víchor a more ho poslúchajú?“</w:t>
      </w:r>
      <w:r w:rsidR="00546227" w:rsidRPr="001D1083">
        <w:rPr>
          <w:rFonts w:ascii="Palatino Linotype" w:hAnsi="Palatino Linotype"/>
          <w:sz w:val="25"/>
          <w:szCs w:val="25"/>
          <w:lang w:val="sk-SK"/>
        </w:rPr>
        <w:t xml:space="preserve"> </w:t>
      </w:r>
      <w:r w:rsidR="00FA6340" w:rsidRPr="001D1083">
        <w:rPr>
          <w:rFonts w:ascii="Palatino Linotype" w:hAnsi="Palatino Linotype"/>
          <w:sz w:val="25"/>
          <w:szCs w:val="25"/>
          <w:lang w:val="sk-SK"/>
        </w:rPr>
        <w:t>(Mt 8,27)</w:t>
      </w:r>
      <w:r w:rsidR="001D1083" w:rsidRPr="001D1083">
        <w:rPr>
          <w:rFonts w:ascii="Palatino Linotype" w:hAnsi="Palatino Linotype"/>
          <w:sz w:val="25"/>
          <w:szCs w:val="25"/>
          <w:lang w:val="sk-SK"/>
        </w:rPr>
        <w:t>, lebo Jeho</w:t>
      </w:r>
      <w:r w:rsidR="001E6152" w:rsidRPr="001D1083">
        <w:rPr>
          <w:rFonts w:ascii="Palatino Linotype" w:hAnsi="Palatino Linotype"/>
          <w:sz w:val="25"/>
          <w:szCs w:val="25"/>
          <w:lang w:val="sk-SK"/>
        </w:rPr>
        <w:t xml:space="preserve"> </w:t>
      </w:r>
      <w:r w:rsidR="001D1083" w:rsidRPr="001D1083">
        <w:rPr>
          <w:rFonts w:ascii="Palatino Linotype" w:hAnsi="Palatino Linotype"/>
          <w:sz w:val="25"/>
          <w:szCs w:val="25"/>
          <w:lang w:val="sk-SK"/>
        </w:rPr>
        <w:t>čln na palube s Ním “</w:t>
      </w:r>
      <w:r w:rsidR="001E6152" w:rsidRPr="001D1083">
        <w:rPr>
          <w:rStyle w:val="verse-item-text"/>
          <w:rFonts w:ascii="Palatino Linotype" w:hAnsi="Palatino Linotype"/>
          <w:sz w:val="25"/>
          <w:szCs w:val="25"/>
        </w:rPr>
        <w:t xml:space="preserve">čoskoro pristál pri brehu, ku ktorému sa plavili.” </w:t>
      </w:r>
      <w:r w:rsidR="001D1083" w:rsidRPr="001D1083">
        <w:rPr>
          <w:rStyle w:val="verse-item-text"/>
          <w:rFonts w:ascii="Palatino Linotype" w:hAnsi="Palatino Linotype"/>
          <w:sz w:val="25"/>
          <w:szCs w:val="25"/>
        </w:rPr>
        <w:t xml:space="preserve">(Jn 6,21) </w:t>
      </w:r>
      <w:r w:rsidR="001D1083" w:rsidRPr="001D1083">
        <w:rPr>
          <w:rFonts w:ascii="Palatino Linotype" w:hAnsi="Palatino Linotype"/>
          <w:sz w:val="25"/>
          <w:szCs w:val="25"/>
          <w:lang w:val="sk-SK"/>
        </w:rPr>
        <w:t>Záchrana a spása</w:t>
      </w:r>
      <w:r w:rsidR="001E6152" w:rsidRPr="001D1083">
        <w:rPr>
          <w:rFonts w:ascii="Palatino Linotype" w:hAnsi="Palatino Linotype"/>
          <w:sz w:val="25"/>
          <w:szCs w:val="25"/>
          <w:lang w:val="sk-SK"/>
        </w:rPr>
        <w:t xml:space="preserve"> je garantovaná Bohom Otcom aj v najťažších situáciách, keď takto voláme: </w:t>
      </w:r>
      <w:r w:rsidR="001E6152" w:rsidRPr="001D1083">
        <w:rPr>
          <w:rStyle w:val="verse-item-text"/>
          <w:rFonts w:ascii="Palatino Linotype" w:hAnsi="Palatino Linotype"/>
          <w:sz w:val="25"/>
          <w:szCs w:val="25"/>
        </w:rPr>
        <w:t>„Pane, zachráň nás, hynieme!“ (Mt 8,</w:t>
      </w:r>
      <w:r w:rsidR="00580F6E" w:rsidRPr="001D1083">
        <w:rPr>
          <w:rStyle w:val="verse-item-text"/>
          <w:rFonts w:ascii="Palatino Linotype" w:hAnsi="Palatino Linotype"/>
          <w:sz w:val="25"/>
          <w:szCs w:val="25"/>
        </w:rPr>
        <w:t>25</w:t>
      </w:r>
      <w:r w:rsidR="001E6152" w:rsidRPr="001D1083">
        <w:rPr>
          <w:rStyle w:val="verse-item-text"/>
          <w:rFonts w:ascii="Palatino Linotype" w:hAnsi="Palatino Linotype"/>
          <w:sz w:val="25"/>
          <w:szCs w:val="25"/>
        </w:rPr>
        <w:t>)</w:t>
      </w:r>
      <w:r w:rsidR="00C21C91" w:rsidRPr="001D1083">
        <w:rPr>
          <w:rStyle w:val="verse-item-text"/>
          <w:rFonts w:ascii="Palatino Linotype" w:hAnsi="Palatino Linotype"/>
          <w:sz w:val="25"/>
          <w:szCs w:val="25"/>
        </w:rPr>
        <w:t xml:space="preserve">, lebo </w:t>
      </w:r>
      <w:r w:rsidR="00580F6E" w:rsidRPr="001D1083">
        <w:rPr>
          <w:rStyle w:val="verse-item-text"/>
          <w:rFonts w:ascii="Palatino Linotype" w:hAnsi="Palatino Linotype"/>
          <w:sz w:val="25"/>
          <w:szCs w:val="25"/>
        </w:rPr>
        <w:t xml:space="preserve">„Je dokonané!” (Jn 19,30) </w:t>
      </w:r>
      <w:r w:rsidR="001D1083" w:rsidRPr="001D1083">
        <w:rPr>
          <w:rStyle w:val="verse-item-text"/>
          <w:rFonts w:ascii="Palatino Linotype" w:hAnsi="Palatino Linotype"/>
          <w:sz w:val="25"/>
          <w:szCs w:val="25"/>
        </w:rPr>
        <w:t>Amen.</w:t>
      </w:r>
    </w:p>
    <w:p w:rsidR="000300F8" w:rsidRPr="00C21C91" w:rsidRDefault="000300F8" w:rsidP="0038001B">
      <w:pPr>
        <w:spacing w:after="0" w:line="240" w:lineRule="auto"/>
        <w:rPr>
          <w:rFonts w:ascii="Palatino Linotype" w:hAnsi="Palatino Linotype"/>
          <w:sz w:val="25"/>
          <w:szCs w:val="25"/>
          <w:u w:val="single"/>
        </w:rPr>
      </w:pPr>
    </w:p>
    <w:p w:rsidR="0038001B" w:rsidRPr="00C21C91" w:rsidRDefault="0038001B" w:rsidP="0038001B">
      <w:pPr>
        <w:spacing w:after="0" w:line="240" w:lineRule="auto"/>
        <w:rPr>
          <w:rFonts w:ascii="Palatino Linotype" w:hAnsi="Palatino Linotype"/>
          <w:sz w:val="25"/>
          <w:szCs w:val="25"/>
        </w:rPr>
      </w:pPr>
      <w:r w:rsidRPr="00C21C91">
        <w:rPr>
          <w:rFonts w:ascii="Palatino Linotype" w:hAnsi="Palatino Linotype"/>
          <w:sz w:val="25"/>
          <w:szCs w:val="25"/>
          <w:u w:val="single"/>
        </w:rPr>
        <w:t>Biblický text:</w:t>
      </w:r>
      <w:r w:rsidRPr="00C21C91">
        <w:rPr>
          <w:rFonts w:ascii="Palatino Linotype" w:hAnsi="Palatino Linotype"/>
          <w:sz w:val="25"/>
          <w:szCs w:val="25"/>
        </w:rPr>
        <w:t xml:space="preserve"> Evanjelium podľa Matúša 3,13-17</w:t>
      </w:r>
    </w:p>
    <w:p w:rsidR="0038001B" w:rsidRPr="00C21C91" w:rsidRDefault="0038001B" w:rsidP="0038001B">
      <w:pPr>
        <w:spacing w:after="0" w:line="240" w:lineRule="auto"/>
        <w:jc w:val="both"/>
        <w:rPr>
          <w:rStyle w:val="verse-item-text"/>
          <w:rFonts w:ascii="Palatino Linotype" w:hAnsi="Palatino Linotype"/>
          <w:b/>
          <w:sz w:val="25"/>
          <w:szCs w:val="25"/>
        </w:rPr>
      </w:pPr>
      <w:r w:rsidRPr="00C21C91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13</w:t>
      </w:r>
      <w:r w:rsidRPr="00C21C91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C21C91">
        <w:rPr>
          <w:rStyle w:val="verse-item-text"/>
          <w:rFonts w:ascii="Palatino Linotype" w:hAnsi="Palatino Linotype"/>
          <w:b/>
          <w:sz w:val="25"/>
          <w:szCs w:val="25"/>
        </w:rPr>
        <w:t>Vtedy prišiel Ježiš z Galiley k Jordánu za Jánom, aby sa mu dal pokrstiť.</w:t>
      </w:r>
      <w:r w:rsidRPr="00C21C91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C21C91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14</w:t>
      </w:r>
      <w:r w:rsidRPr="00C21C91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C21C91">
        <w:rPr>
          <w:rStyle w:val="verse-item-text"/>
          <w:rFonts w:ascii="Palatino Linotype" w:hAnsi="Palatino Linotype"/>
          <w:b/>
          <w:sz w:val="25"/>
          <w:szCs w:val="25"/>
        </w:rPr>
        <w:t>Ján mu však chcel v tom zabrániť a povedal: „</w:t>
      </w:r>
      <w:proofErr w:type="gramStart"/>
      <w:r w:rsidRPr="00C21C91">
        <w:rPr>
          <w:rStyle w:val="verse-item-text"/>
          <w:rFonts w:ascii="Palatino Linotype" w:hAnsi="Palatino Linotype"/>
          <w:b/>
          <w:sz w:val="25"/>
          <w:szCs w:val="25"/>
        </w:rPr>
        <w:t>Ja</w:t>
      </w:r>
      <w:proofErr w:type="gramEnd"/>
      <w:r w:rsidRPr="00C21C91">
        <w:rPr>
          <w:rStyle w:val="verse-item-text"/>
          <w:rFonts w:ascii="Palatino Linotype" w:hAnsi="Palatino Linotype"/>
          <w:b/>
          <w:sz w:val="25"/>
          <w:szCs w:val="25"/>
        </w:rPr>
        <w:t xml:space="preserve"> by som sa mal tebe dať pokrstiť, a ty prichádzaš ku mne?“</w:t>
      </w:r>
      <w:r w:rsidRPr="00C21C91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C21C91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15</w:t>
      </w:r>
      <w:r w:rsidRPr="00C21C91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C21C91">
        <w:rPr>
          <w:rStyle w:val="verse-item-text"/>
          <w:rFonts w:ascii="Palatino Linotype" w:hAnsi="Palatino Linotype"/>
          <w:b/>
          <w:sz w:val="25"/>
          <w:szCs w:val="25"/>
        </w:rPr>
        <w:t>Ale Ježiš mu odpovedal: „Nechaj to teraz! Patrí sa nám naplniť všetko, čo je spravodlivé.“ A tak mu Ján už nebránil.</w:t>
      </w:r>
      <w:r w:rsidRPr="00C21C91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C21C91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16</w:t>
      </w:r>
      <w:r w:rsidRPr="00C21C91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C21C91">
        <w:rPr>
          <w:rStyle w:val="verse-item-text"/>
          <w:rFonts w:ascii="Palatino Linotype" w:hAnsi="Palatino Linotype"/>
          <w:b/>
          <w:sz w:val="25"/>
          <w:szCs w:val="25"/>
        </w:rPr>
        <w:t xml:space="preserve">Po krste Ježiš hneď vystúpil z vody. Vtom sa mu otvorili nebesia a videl Božieho Ducha, ktorý ako holubica zostupoval </w:t>
      </w:r>
      <w:proofErr w:type="gramStart"/>
      <w:r w:rsidRPr="00C21C91">
        <w:rPr>
          <w:rStyle w:val="verse-item-text"/>
          <w:rFonts w:ascii="Palatino Linotype" w:hAnsi="Palatino Linotype"/>
          <w:b/>
          <w:sz w:val="25"/>
          <w:szCs w:val="25"/>
        </w:rPr>
        <w:t>naňho.</w:t>
      </w:r>
      <w:proofErr w:type="gramEnd"/>
      <w:r w:rsidRPr="00C21C91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C21C91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17</w:t>
      </w:r>
      <w:r w:rsidRPr="00C21C91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C21C91">
        <w:rPr>
          <w:rStyle w:val="verse-item-text"/>
          <w:rFonts w:ascii="Palatino Linotype" w:hAnsi="Palatino Linotype"/>
          <w:b/>
          <w:sz w:val="25"/>
          <w:szCs w:val="25"/>
        </w:rPr>
        <w:t>A z nebies zaznel hlas: „Toto je môj milovaný Syn, v ktorom mám zaľúbenie.“</w:t>
      </w:r>
    </w:p>
    <w:p w:rsidR="00580F6E" w:rsidRPr="00C21C91" w:rsidRDefault="00580F6E" w:rsidP="0038001B">
      <w:pPr>
        <w:spacing w:after="0" w:line="240" w:lineRule="auto"/>
        <w:jc w:val="both"/>
        <w:rPr>
          <w:rStyle w:val="verse-item-text"/>
          <w:rFonts w:ascii="Palatino Linotype" w:hAnsi="Palatino Linotype"/>
          <w:sz w:val="25"/>
          <w:szCs w:val="25"/>
        </w:rPr>
      </w:pPr>
    </w:p>
    <w:p w:rsidR="00580F6E" w:rsidRPr="00C21C91" w:rsidRDefault="00C21C91" w:rsidP="0038001B">
      <w:pPr>
        <w:spacing w:after="0" w:line="240" w:lineRule="auto"/>
        <w:jc w:val="both"/>
        <w:rPr>
          <w:rFonts w:ascii="Palatino Linotype" w:eastAsia="Times New Roman" w:hAnsi="Palatino Linotype"/>
          <w:sz w:val="25"/>
          <w:szCs w:val="25"/>
          <w:lang w:eastAsia="hu-HU"/>
        </w:rPr>
      </w:pPr>
      <w:r w:rsidRPr="00C21C91">
        <w:rPr>
          <w:rFonts w:ascii="Palatino Linotype" w:eastAsia="Times New Roman" w:hAnsi="Palatino Linotype"/>
          <w:b/>
          <w:sz w:val="25"/>
          <w:szCs w:val="25"/>
          <w:u w:val="single"/>
          <w:lang w:eastAsia="hu-HU"/>
        </w:rPr>
        <w:t>13. verš</w:t>
      </w:r>
      <w:r w:rsidRPr="00C21C91">
        <w:rPr>
          <w:rFonts w:ascii="Palatino Linotype" w:eastAsia="Times New Roman" w:hAnsi="Palatino Linotype"/>
          <w:sz w:val="25"/>
          <w:szCs w:val="25"/>
          <w:lang w:eastAsia="hu-HU"/>
        </w:rPr>
        <w:t>:</w:t>
      </w:r>
    </w:p>
    <w:p w:rsidR="00C21C91" w:rsidRPr="00247D57" w:rsidRDefault="00E55654" w:rsidP="0038001B">
      <w:pPr>
        <w:spacing w:after="0" w:line="240" w:lineRule="auto"/>
        <w:jc w:val="both"/>
        <w:rPr>
          <w:rFonts w:ascii="Palatino Linotype" w:eastAsia="Times New Roman" w:hAnsi="Palatino Linotype"/>
          <w:sz w:val="25"/>
          <w:szCs w:val="25"/>
          <w:lang w:val="sk-SK" w:eastAsia="hu-HU"/>
        </w:rPr>
      </w:pPr>
      <w:r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Ježiš prichádza k Jánovi. </w:t>
      </w:r>
      <w:r w:rsidR="005C40BE">
        <w:rPr>
          <w:rFonts w:ascii="Palatino Linotype" w:eastAsia="Times New Roman" w:hAnsi="Palatino Linotype"/>
          <w:sz w:val="25"/>
          <w:szCs w:val="25"/>
          <w:lang w:val="sk-SK" w:eastAsia="hu-HU"/>
        </w:rPr>
        <w:t>Matúš úvodnou vetou podčiarkuje Božiu vôľu, ktorá vyznieva na konci príbehu. Ježiš sa postaví do radu s hriešnymi ľu</w:t>
      </w:r>
      <w:r w:rsidR="005C40BE">
        <w:rPr>
          <w:rFonts w:ascii="Book Antiqua" w:eastAsia="Times New Roman" w:hAnsi="Book Antiqua"/>
          <w:sz w:val="25"/>
          <w:szCs w:val="25"/>
          <w:lang w:val="sk-SK" w:eastAsia="hu-HU"/>
        </w:rPr>
        <w:t>ď</w:t>
      </w:r>
      <w:r w:rsidR="005C40BE">
        <w:rPr>
          <w:rFonts w:ascii="Palatino Linotype" w:eastAsia="Times New Roman" w:hAnsi="Palatino Linotype"/>
          <w:sz w:val="25"/>
          <w:szCs w:val="25"/>
          <w:lang w:val="sk-SK" w:eastAsia="hu-HU"/>
        </w:rPr>
        <w:t>mi</w:t>
      </w:r>
      <w:r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 so </w:t>
      </w:r>
      <w:r w:rsidR="001D1083"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svojou poslušnosťou voči Otcovi, lebo </w:t>
      </w:r>
      <w:r>
        <w:rPr>
          <w:rFonts w:ascii="Palatino Linotype" w:eastAsia="Times New Roman" w:hAnsi="Palatino Linotype"/>
          <w:sz w:val="25"/>
          <w:szCs w:val="25"/>
          <w:lang w:val="sk-SK" w:eastAsia="hu-HU"/>
        </w:rPr>
        <w:t>Božia vôľa je prvoradá.</w:t>
      </w:r>
      <w:r w:rsidR="001D1083"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 Ježiš pre Teba a pre mňa sa postavil do radu, kde stojíš aj ty, ale aj ja. </w:t>
      </w:r>
      <w:r w:rsidR="00247D57" w:rsidRPr="00247D57">
        <w:rPr>
          <w:rFonts w:ascii="Palatino Linotype" w:eastAsia="Times New Roman" w:hAnsi="Palatino Linotype"/>
          <w:sz w:val="25"/>
          <w:szCs w:val="25"/>
          <w:lang w:val="sk-SK" w:eastAsia="hu-HU"/>
        </w:rPr>
        <w:t>„</w:t>
      </w:r>
      <w:r w:rsidR="001D1083" w:rsidRPr="00247D57">
        <w:rPr>
          <w:rStyle w:val="verse-item-text"/>
          <w:rFonts w:ascii="Palatino Linotype" w:hAnsi="Palatino Linotype"/>
          <w:sz w:val="25"/>
          <w:szCs w:val="25"/>
        </w:rPr>
        <w:t>až na smrť vydal svoj život a pripočítali ho k zločincom</w:t>
      </w:r>
      <w:r w:rsidR="00247D57">
        <w:rPr>
          <w:rStyle w:val="verse-item-text"/>
          <w:rFonts w:ascii="Palatino Linotype" w:hAnsi="Palatino Linotype"/>
          <w:sz w:val="25"/>
          <w:szCs w:val="25"/>
        </w:rPr>
        <w:t>.” (Iz 53,12) Jeho čin nech nás vedie k pokore a k pokániu. On nemal dôvod prosiť Božie odpustenie pre svoj život, činí to pre sebeckých, namyslených a neposlušných ľudí. Namiesto ľudstva, ktorý</w:t>
      </w:r>
      <w:r w:rsidR="00752BE9">
        <w:rPr>
          <w:rStyle w:val="verse-item-text"/>
          <w:rFonts w:ascii="Palatino Linotype" w:hAnsi="Palatino Linotype"/>
          <w:sz w:val="25"/>
          <w:szCs w:val="25"/>
        </w:rPr>
        <w:t xml:space="preserve"> </w:t>
      </w:r>
      <w:r w:rsidR="00247D57">
        <w:rPr>
          <w:rStyle w:val="verse-item-text"/>
          <w:rFonts w:ascii="Palatino Linotype" w:hAnsi="Palatino Linotype"/>
          <w:sz w:val="25"/>
          <w:szCs w:val="25"/>
        </w:rPr>
        <w:t xml:space="preserve">sa cíti vo svojej nečistote bezpečne. </w:t>
      </w:r>
      <w:r w:rsidRPr="00247D57"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 </w:t>
      </w:r>
      <w:r w:rsidR="00247D57"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To ho vedie k Jánovi, a napokon až na golgotský kríž. </w:t>
      </w:r>
      <w:r w:rsidR="005C40BE" w:rsidRPr="00247D57"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 </w:t>
      </w:r>
    </w:p>
    <w:p w:rsidR="00C21C91" w:rsidRPr="00C21C91" w:rsidRDefault="00C21C91" w:rsidP="0038001B">
      <w:pPr>
        <w:spacing w:after="0" w:line="240" w:lineRule="auto"/>
        <w:jc w:val="both"/>
        <w:rPr>
          <w:rFonts w:ascii="Palatino Linotype" w:eastAsia="Times New Roman" w:hAnsi="Palatino Linotype"/>
          <w:sz w:val="25"/>
          <w:szCs w:val="25"/>
          <w:lang w:val="sk-SK" w:eastAsia="hu-HU"/>
        </w:rPr>
      </w:pPr>
    </w:p>
    <w:p w:rsidR="00C21C91" w:rsidRPr="00C21C91" w:rsidRDefault="00C21C91" w:rsidP="0038001B">
      <w:pPr>
        <w:spacing w:after="0" w:line="240" w:lineRule="auto"/>
        <w:jc w:val="both"/>
        <w:rPr>
          <w:rFonts w:ascii="Palatino Linotype" w:eastAsia="Times New Roman" w:hAnsi="Palatino Linotype"/>
          <w:sz w:val="25"/>
          <w:szCs w:val="25"/>
          <w:lang w:val="sk-SK" w:eastAsia="hu-HU"/>
        </w:rPr>
      </w:pPr>
      <w:r w:rsidRPr="00C21C91">
        <w:rPr>
          <w:rFonts w:ascii="Palatino Linotype" w:eastAsia="Times New Roman" w:hAnsi="Palatino Linotype"/>
          <w:b/>
          <w:sz w:val="25"/>
          <w:szCs w:val="25"/>
          <w:u w:val="single"/>
          <w:lang w:val="sk-SK" w:eastAsia="hu-HU"/>
        </w:rPr>
        <w:t>14. verš</w:t>
      </w:r>
      <w:r w:rsidRPr="00C21C91">
        <w:rPr>
          <w:rFonts w:ascii="Palatino Linotype" w:eastAsia="Times New Roman" w:hAnsi="Palatino Linotype"/>
          <w:sz w:val="25"/>
          <w:szCs w:val="25"/>
          <w:lang w:val="sk-SK" w:eastAsia="hu-HU"/>
        </w:rPr>
        <w:t>:</w:t>
      </w:r>
    </w:p>
    <w:p w:rsidR="00C21C91" w:rsidRPr="00F47C09" w:rsidRDefault="005C40BE" w:rsidP="0038001B">
      <w:pPr>
        <w:spacing w:after="0" w:line="240" w:lineRule="auto"/>
        <w:jc w:val="both"/>
        <w:rPr>
          <w:rFonts w:ascii="Palatino Linotype" w:eastAsia="Times New Roman" w:hAnsi="Palatino Linotype"/>
          <w:sz w:val="25"/>
          <w:szCs w:val="25"/>
          <w:lang w:val="sk-SK" w:eastAsia="hu-HU"/>
        </w:rPr>
      </w:pPr>
      <w:r w:rsidRPr="00F47C09">
        <w:rPr>
          <w:rFonts w:ascii="Palatino Linotype" w:eastAsia="Times New Roman" w:hAnsi="Palatino Linotype"/>
          <w:sz w:val="25"/>
          <w:szCs w:val="25"/>
          <w:lang w:val="sk-SK" w:eastAsia="hu-HU"/>
        </w:rPr>
        <w:t>Ján oponuje</w:t>
      </w:r>
      <w:r w:rsidR="00752BE9"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 svojou hú</w:t>
      </w:r>
      <w:r w:rsidR="00247D57" w:rsidRPr="00F47C09">
        <w:rPr>
          <w:rFonts w:ascii="Palatino Linotype" w:eastAsia="Times New Roman" w:hAnsi="Palatino Linotype"/>
          <w:sz w:val="25"/>
          <w:szCs w:val="25"/>
          <w:lang w:val="sk-SK" w:eastAsia="hu-HU"/>
        </w:rPr>
        <w:t>ževnatosťou</w:t>
      </w:r>
      <w:r w:rsidRPr="00F47C09">
        <w:rPr>
          <w:rFonts w:ascii="Palatino Linotype" w:eastAsia="Times New Roman" w:hAnsi="Palatino Linotype"/>
          <w:sz w:val="25"/>
          <w:szCs w:val="25"/>
          <w:lang w:val="sk-SK" w:eastAsia="hu-HU"/>
        </w:rPr>
        <w:t>.</w:t>
      </w:r>
      <w:r w:rsidR="00247D57" w:rsidRPr="00F47C09"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 Jánovo zdráhanie sa je prejavom zbožnej pokory a úcty, lebo On je silnejší. Ján vidí opak toho, čo hlása: „Mocnejší sa pokorí.“ Ten pristupuje k Jordánu, ktorý „bude krstiť Duchom Svätým a ohňom.“ (</w:t>
      </w:r>
      <w:r w:rsidR="00F47C09" w:rsidRPr="00F47C09">
        <w:rPr>
          <w:rFonts w:ascii="Palatino Linotype" w:eastAsia="Times New Roman" w:hAnsi="Palatino Linotype"/>
          <w:sz w:val="25"/>
          <w:szCs w:val="25"/>
          <w:lang w:val="sk-SK" w:eastAsia="hu-HU"/>
        </w:rPr>
        <w:t>Mt 3,14</w:t>
      </w:r>
      <w:r w:rsidR="00247D57" w:rsidRPr="00F47C09">
        <w:rPr>
          <w:rFonts w:ascii="Palatino Linotype" w:eastAsia="Times New Roman" w:hAnsi="Palatino Linotype"/>
          <w:sz w:val="25"/>
          <w:szCs w:val="25"/>
          <w:lang w:val="sk-SK" w:eastAsia="hu-HU"/>
        </w:rPr>
        <w:t>)</w:t>
      </w:r>
      <w:r w:rsidR="00F47C09" w:rsidRPr="00F47C09"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 Nenastal ešte čas Jeho nástup</w:t>
      </w:r>
      <w:r w:rsidR="00752BE9">
        <w:rPr>
          <w:rFonts w:ascii="Palatino Linotype" w:eastAsia="Times New Roman" w:hAnsi="Palatino Linotype"/>
          <w:sz w:val="25"/>
          <w:szCs w:val="25"/>
          <w:lang w:val="sk-SK" w:eastAsia="hu-HU"/>
        </w:rPr>
        <w:t>u?Ako keby vyznievala jeho nesko</w:t>
      </w:r>
      <w:r w:rsidR="00F47C09" w:rsidRPr="00F47C09"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ršia pochybnosť v žalári: </w:t>
      </w:r>
      <w:r w:rsidRPr="00F47C09"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 </w:t>
      </w:r>
      <w:r w:rsidR="00F47C09" w:rsidRPr="00F47C09">
        <w:rPr>
          <w:rStyle w:val="verse-item-text"/>
          <w:rFonts w:ascii="Palatino Linotype" w:hAnsi="Palatino Linotype"/>
          <w:sz w:val="25"/>
          <w:szCs w:val="25"/>
        </w:rPr>
        <w:t>„Ty si ten, čo má prísť, alebo máme čakať iného?“ (Mt 11,3)</w:t>
      </w:r>
      <w:r w:rsidR="00F47C09">
        <w:rPr>
          <w:rStyle w:val="verse-item-text"/>
          <w:rFonts w:ascii="Palatino Linotype" w:hAnsi="Palatino Linotype"/>
          <w:sz w:val="25"/>
          <w:szCs w:val="25"/>
        </w:rPr>
        <w:t xml:space="preserve"> Ježišova osoba a jeho pokora nás privádza do rozpakov. Neobyčajná sila, ktorá vie povedať ľudskému hriechu nie, ale hriešneho prijať za svojho učeníka. Ako sa staviame k Ježišovej pokore? Ako Ján Krstiteľ? Sme uviaznutí vo svojej mysli, ale počítame s Božou vôľou. Ježiš prišiel na svet rovnakým spôsobom ako my, ale Boží zámer s Jeho smrťou bol iný. Nepochybujme o Božom zvratnom zákr</w:t>
      </w:r>
      <w:r w:rsidR="00752BE9">
        <w:rPr>
          <w:rStyle w:val="verse-item-text"/>
          <w:rFonts w:ascii="Palatino Linotype" w:hAnsi="Palatino Linotype"/>
          <w:sz w:val="25"/>
          <w:szCs w:val="25"/>
        </w:rPr>
        <w:t>oku, o Ježišom ponú</w:t>
      </w:r>
      <w:r w:rsidR="00F47C09">
        <w:rPr>
          <w:rStyle w:val="verse-item-text"/>
          <w:rFonts w:ascii="Palatino Linotype" w:hAnsi="Palatino Linotype"/>
          <w:sz w:val="25"/>
          <w:szCs w:val="25"/>
        </w:rPr>
        <w:t xml:space="preserve">knutej spáse.   </w:t>
      </w:r>
    </w:p>
    <w:p w:rsidR="00C21C91" w:rsidRPr="00C21C91" w:rsidRDefault="00C21C91" w:rsidP="0038001B">
      <w:pPr>
        <w:spacing w:after="0" w:line="240" w:lineRule="auto"/>
        <w:jc w:val="both"/>
        <w:rPr>
          <w:rFonts w:ascii="Palatino Linotype" w:eastAsia="Times New Roman" w:hAnsi="Palatino Linotype"/>
          <w:sz w:val="25"/>
          <w:szCs w:val="25"/>
          <w:lang w:val="sk-SK" w:eastAsia="hu-HU"/>
        </w:rPr>
      </w:pPr>
    </w:p>
    <w:p w:rsidR="00C21C91" w:rsidRPr="00C21C91" w:rsidRDefault="00C21C91" w:rsidP="0038001B">
      <w:pPr>
        <w:spacing w:after="0" w:line="240" w:lineRule="auto"/>
        <w:jc w:val="both"/>
        <w:rPr>
          <w:rFonts w:ascii="Palatino Linotype" w:eastAsia="Times New Roman" w:hAnsi="Palatino Linotype"/>
          <w:sz w:val="25"/>
          <w:szCs w:val="25"/>
          <w:lang w:val="sk-SK" w:eastAsia="hu-HU"/>
        </w:rPr>
      </w:pPr>
      <w:r w:rsidRPr="00C21C91">
        <w:rPr>
          <w:rFonts w:ascii="Palatino Linotype" w:eastAsia="Times New Roman" w:hAnsi="Palatino Linotype"/>
          <w:b/>
          <w:sz w:val="25"/>
          <w:szCs w:val="25"/>
          <w:u w:val="single"/>
          <w:lang w:val="sk-SK" w:eastAsia="hu-HU"/>
        </w:rPr>
        <w:t>15. verš</w:t>
      </w:r>
      <w:r w:rsidRPr="00C21C91">
        <w:rPr>
          <w:rFonts w:ascii="Palatino Linotype" w:eastAsia="Times New Roman" w:hAnsi="Palatino Linotype"/>
          <w:sz w:val="25"/>
          <w:szCs w:val="25"/>
          <w:lang w:val="sk-SK" w:eastAsia="hu-HU"/>
        </w:rPr>
        <w:t>:</w:t>
      </w:r>
    </w:p>
    <w:p w:rsidR="00882FBB" w:rsidRDefault="00F47C09" w:rsidP="0038001B">
      <w:pPr>
        <w:spacing w:after="0" w:line="240" w:lineRule="auto"/>
        <w:jc w:val="both"/>
        <w:rPr>
          <w:rStyle w:val="verse-item-text"/>
          <w:rFonts w:ascii="Palatino Linotype" w:hAnsi="Palatino Linotype"/>
          <w:sz w:val="25"/>
          <w:szCs w:val="25"/>
        </w:rPr>
      </w:pPr>
      <w:r w:rsidRPr="004C70F9">
        <w:rPr>
          <w:rFonts w:ascii="Palatino Linotype" w:eastAsia="Times New Roman" w:hAnsi="Palatino Linotype"/>
          <w:sz w:val="25"/>
          <w:szCs w:val="25"/>
          <w:lang w:val="sk-SK" w:eastAsia="hu-HU"/>
        </w:rPr>
        <w:lastRenderedPageBreak/>
        <w:t>Ježišove slová majú uistiť Jána, že Božie „teraz“ nie je vždy v súlade s časovým nastavením človeka. Boží začiatok je teraz. Tu pred Tebou, Ján a teraz. Všetko sa začína pri Jordáne. Tam, kde Jeho vyvolený ľud vstúpil do zasľúbenej zeme. Ježiš je a bude pre svoj ľud neobyčajným garantom</w:t>
      </w:r>
      <w:r w:rsidR="0064225B"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 vstúpiť do nebeského kráľovstva</w:t>
      </w:r>
      <w:r w:rsidRPr="004C70F9"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. Božie kráľovstvo sa teraz začína. Tento Boží skutok, o ktorom Ježiš prvýkrát prehovorí v Evanjeliu podľa Matúša, sa práve začína. </w:t>
      </w:r>
      <w:r w:rsidR="00882FBB" w:rsidRPr="004C70F9">
        <w:rPr>
          <w:rFonts w:ascii="Palatino Linotype" w:eastAsia="Times New Roman" w:hAnsi="Palatino Linotype"/>
          <w:sz w:val="25"/>
          <w:szCs w:val="25"/>
          <w:lang w:val="sk-SK" w:eastAsia="hu-HU"/>
        </w:rPr>
        <w:t>Všetko má svoj náležitý význam. Teraz. Ako v živote etiópskeho eunucha, ktorý po spoznaní Ježiša sa pýta Filipa, zvestovateľa dobrej správy: „</w:t>
      </w:r>
      <w:r w:rsidR="00882FBB" w:rsidRPr="004C70F9">
        <w:rPr>
          <w:rStyle w:val="verse-item-text"/>
          <w:rFonts w:ascii="Palatino Linotype" w:hAnsi="Palatino Linotype"/>
          <w:sz w:val="25"/>
          <w:szCs w:val="25"/>
        </w:rPr>
        <w:t>Pozri, voda! Čo prekáža, aby som sa dal pokrstiť?“ (Sk 8,3</w:t>
      </w:r>
      <w:r w:rsidR="00752BE9">
        <w:rPr>
          <w:rStyle w:val="verse-item-text"/>
          <w:rFonts w:ascii="Palatino Linotype" w:hAnsi="Palatino Linotype"/>
          <w:sz w:val="25"/>
          <w:szCs w:val="25"/>
        </w:rPr>
        <w:t>6) Teraz. Tlak Božieho spásonos</w:t>
      </w:r>
      <w:r w:rsidR="00882FBB" w:rsidRPr="004C70F9">
        <w:rPr>
          <w:rStyle w:val="verse-item-text"/>
          <w:rFonts w:ascii="Palatino Linotype" w:hAnsi="Palatino Linotype"/>
          <w:sz w:val="25"/>
          <w:szCs w:val="25"/>
        </w:rPr>
        <w:t xml:space="preserve">ného plánu a do tohto plánu je zhrnutý aj Ján Krstiteľ. Tu a teraz. Osobné a prijateľné pre každého. Obrátenie a pokrstenie človeka. Otvorene prehodnoťme naše krsty </w:t>
      </w:r>
      <w:proofErr w:type="gramStart"/>
      <w:r w:rsidR="00882FBB" w:rsidRPr="004C70F9">
        <w:rPr>
          <w:rStyle w:val="verse-item-text"/>
          <w:rFonts w:ascii="Palatino Linotype" w:hAnsi="Palatino Linotype"/>
          <w:sz w:val="25"/>
          <w:szCs w:val="25"/>
        </w:rPr>
        <w:t>a</w:t>
      </w:r>
      <w:proofErr w:type="gramEnd"/>
      <w:r w:rsidR="00882FBB" w:rsidRPr="004C70F9">
        <w:rPr>
          <w:rStyle w:val="verse-item-text"/>
          <w:rFonts w:ascii="Palatino Linotype" w:hAnsi="Palatino Linotype"/>
          <w:sz w:val="25"/>
          <w:szCs w:val="25"/>
        </w:rPr>
        <w:t xml:space="preserve"> naše krstiny. Sú slávnosťou </w:t>
      </w:r>
      <w:r w:rsidR="00065CC3">
        <w:rPr>
          <w:rStyle w:val="verse-item-text"/>
          <w:rFonts w:ascii="Palatino Linotype" w:hAnsi="Palatino Linotype"/>
          <w:sz w:val="25"/>
          <w:szCs w:val="25"/>
        </w:rPr>
        <w:t>toho Krista, K</w:t>
      </w:r>
      <w:r w:rsidR="00752BE9">
        <w:rPr>
          <w:rStyle w:val="verse-item-text"/>
          <w:rFonts w:ascii="Palatino Linotype" w:hAnsi="Palatino Linotype"/>
          <w:sz w:val="25"/>
          <w:szCs w:val="25"/>
        </w:rPr>
        <w:t>torý prijíma naše deti</w:t>
      </w:r>
      <w:r w:rsidR="00882FBB" w:rsidRPr="004C70F9">
        <w:rPr>
          <w:rStyle w:val="verse-item-text"/>
          <w:rFonts w:ascii="Palatino Linotype" w:hAnsi="Palatino Linotype"/>
          <w:sz w:val="25"/>
          <w:szCs w:val="25"/>
        </w:rPr>
        <w:t xml:space="preserve">, berie ich do náručia a stará sa o nich. Život našich pokrstených nemluvniatok svedčí o spoznanej milosti rodičov? </w:t>
      </w:r>
      <w:r w:rsidR="004C70F9" w:rsidRPr="004C70F9">
        <w:rPr>
          <w:rStyle w:val="verse-item-text"/>
          <w:rFonts w:ascii="Palatino Linotype" w:hAnsi="Palatino Linotype"/>
          <w:sz w:val="25"/>
          <w:szCs w:val="25"/>
        </w:rPr>
        <w:t>Teraz</w:t>
      </w:r>
      <w:r w:rsidR="00065CC3">
        <w:rPr>
          <w:rStyle w:val="verse-item-text"/>
          <w:rFonts w:ascii="Palatino Linotype" w:hAnsi="Palatino Linotype"/>
          <w:sz w:val="25"/>
          <w:szCs w:val="25"/>
        </w:rPr>
        <w:t xml:space="preserve"> je Božím časovým údajom o Jeho spravodlivosti?</w:t>
      </w:r>
      <w:r w:rsidR="004C70F9" w:rsidRPr="004C70F9">
        <w:rPr>
          <w:rStyle w:val="verse-item-text"/>
          <w:rFonts w:ascii="Palatino Linotype" w:hAnsi="Palatino Linotype"/>
          <w:sz w:val="25"/>
          <w:szCs w:val="25"/>
        </w:rPr>
        <w:t xml:space="preserve"> Je</w:t>
      </w:r>
      <w:r w:rsidR="00065CC3">
        <w:rPr>
          <w:rStyle w:val="verse-item-text"/>
          <w:rFonts w:ascii="Palatino Linotype" w:hAnsi="Palatino Linotype"/>
          <w:sz w:val="25"/>
          <w:szCs w:val="25"/>
        </w:rPr>
        <w:t xml:space="preserve"> to</w:t>
      </w:r>
      <w:r w:rsidR="004C70F9" w:rsidRPr="004C70F9">
        <w:rPr>
          <w:rStyle w:val="verse-item-text"/>
          <w:rFonts w:ascii="Palatino Linotype" w:hAnsi="Palatino Linotype"/>
          <w:sz w:val="25"/>
          <w:szCs w:val="25"/>
        </w:rPr>
        <w:t xml:space="preserve"> začiatok,</w:t>
      </w:r>
      <w:r w:rsidR="00065CC3">
        <w:rPr>
          <w:rStyle w:val="verse-item-text"/>
          <w:rFonts w:ascii="Palatino Linotype" w:hAnsi="Palatino Linotype"/>
          <w:sz w:val="25"/>
          <w:szCs w:val="25"/>
        </w:rPr>
        <w:t xml:space="preserve"> s Ním? D</w:t>
      </w:r>
      <w:r w:rsidR="004C70F9" w:rsidRPr="004C70F9">
        <w:rPr>
          <w:rStyle w:val="verse-item-text"/>
          <w:rFonts w:ascii="Palatino Linotype" w:hAnsi="Palatino Linotype"/>
          <w:sz w:val="25"/>
          <w:szCs w:val="25"/>
        </w:rPr>
        <w:t>átum nášho spoločného žitia s Kristom? Buďme si veľmi úprimní!</w:t>
      </w:r>
      <w:r w:rsidR="00065CC3">
        <w:rPr>
          <w:rStyle w:val="verse-item-text"/>
          <w:rFonts w:ascii="Palatino Linotype" w:hAnsi="Palatino Linotype"/>
          <w:sz w:val="25"/>
          <w:szCs w:val="25"/>
        </w:rPr>
        <w:t xml:space="preserve"> Každý sa dnes pýta: „Čo je spravodlivé?” To, čo Ježiš vykonal pre nás, namies</w:t>
      </w:r>
      <w:r w:rsidR="00752BE9">
        <w:rPr>
          <w:rStyle w:val="verse-item-text"/>
          <w:rFonts w:ascii="Palatino Linotype" w:hAnsi="Palatino Linotype"/>
          <w:sz w:val="25"/>
          <w:szCs w:val="25"/>
        </w:rPr>
        <w:t>to nás a za nás. To, čo je v naš</w:t>
      </w:r>
      <w:r w:rsidR="00065CC3">
        <w:rPr>
          <w:rStyle w:val="verse-item-text"/>
          <w:rFonts w:ascii="Palatino Linotype" w:hAnsi="Palatino Linotype"/>
          <w:sz w:val="25"/>
          <w:szCs w:val="25"/>
        </w:rPr>
        <w:t xml:space="preserve">ich očiach nespravodlivosť, to je pre Boha spravodlivé a viditeľné len v odpustení našich hriechov. Ježiš je cesta, spravodlivosť a život. </w:t>
      </w:r>
    </w:p>
    <w:p w:rsidR="00065CC3" w:rsidRPr="004C70F9" w:rsidRDefault="00065CC3" w:rsidP="0038001B">
      <w:pPr>
        <w:spacing w:after="0" w:line="240" w:lineRule="auto"/>
        <w:jc w:val="both"/>
        <w:rPr>
          <w:rFonts w:ascii="Palatino Linotype" w:eastAsia="Times New Roman" w:hAnsi="Palatino Linotype"/>
          <w:sz w:val="25"/>
          <w:szCs w:val="25"/>
          <w:lang w:val="sk-SK" w:eastAsia="hu-HU"/>
        </w:rPr>
      </w:pPr>
    </w:p>
    <w:p w:rsidR="00C21C91" w:rsidRPr="00C21C91" w:rsidRDefault="00882FBB" w:rsidP="0038001B">
      <w:pPr>
        <w:spacing w:after="0" w:line="240" w:lineRule="auto"/>
        <w:jc w:val="both"/>
        <w:rPr>
          <w:rFonts w:ascii="Palatino Linotype" w:eastAsia="Times New Roman" w:hAnsi="Palatino Linotype"/>
          <w:sz w:val="25"/>
          <w:szCs w:val="25"/>
          <w:lang w:val="sk-SK" w:eastAsia="hu-HU"/>
        </w:rPr>
      </w:pPr>
      <w:r>
        <w:rPr>
          <w:rFonts w:ascii="Palatino Linotype" w:eastAsia="Times New Roman" w:hAnsi="Palatino Linotype"/>
          <w:b/>
          <w:sz w:val="25"/>
          <w:szCs w:val="25"/>
          <w:u w:val="single"/>
          <w:lang w:val="sk-SK" w:eastAsia="hu-HU"/>
        </w:rPr>
        <w:t>1</w:t>
      </w:r>
      <w:r w:rsidR="00C21C91" w:rsidRPr="00C21C91">
        <w:rPr>
          <w:rFonts w:ascii="Palatino Linotype" w:eastAsia="Times New Roman" w:hAnsi="Palatino Linotype"/>
          <w:b/>
          <w:sz w:val="25"/>
          <w:szCs w:val="25"/>
          <w:u w:val="single"/>
          <w:lang w:val="sk-SK" w:eastAsia="hu-HU"/>
        </w:rPr>
        <w:t>6. verš</w:t>
      </w:r>
      <w:r w:rsidR="00C21C91" w:rsidRPr="00C21C91">
        <w:rPr>
          <w:rFonts w:ascii="Palatino Linotype" w:eastAsia="Times New Roman" w:hAnsi="Palatino Linotype"/>
          <w:sz w:val="25"/>
          <w:szCs w:val="25"/>
          <w:lang w:val="sk-SK" w:eastAsia="hu-HU"/>
        </w:rPr>
        <w:t>:</w:t>
      </w:r>
    </w:p>
    <w:p w:rsidR="00C21C91" w:rsidRDefault="004C70F9" w:rsidP="0038001B">
      <w:pPr>
        <w:spacing w:after="0" w:line="240" w:lineRule="auto"/>
        <w:jc w:val="both"/>
        <w:rPr>
          <w:rFonts w:ascii="Palatino Linotype" w:eastAsia="Times New Roman" w:hAnsi="Palatino Linotype"/>
          <w:sz w:val="25"/>
          <w:szCs w:val="25"/>
          <w:lang w:val="sk-SK" w:eastAsia="hu-HU"/>
        </w:rPr>
      </w:pPr>
      <w:r>
        <w:rPr>
          <w:rFonts w:ascii="Palatino Linotype" w:eastAsia="Times New Roman" w:hAnsi="Palatino Linotype"/>
          <w:sz w:val="25"/>
          <w:szCs w:val="25"/>
          <w:lang w:val="sk-SK" w:eastAsia="hu-HU"/>
        </w:rPr>
        <w:t>Ježiš vystúpi</w:t>
      </w:r>
      <w:r w:rsidR="00065CC3">
        <w:rPr>
          <w:rFonts w:ascii="Palatino Linotype" w:eastAsia="Times New Roman" w:hAnsi="Palatino Linotype"/>
          <w:sz w:val="25"/>
          <w:szCs w:val="25"/>
          <w:lang w:val="sk-SK" w:eastAsia="hu-HU"/>
        </w:rPr>
        <w:t>l</w:t>
      </w:r>
      <w:r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 z vody, a tajomstvo </w:t>
      </w:r>
      <w:r w:rsidR="00065CC3">
        <w:rPr>
          <w:rFonts w:ascii="Palatino Linotype" w:eastAsia="Times New Roman" w:hAnsi="Palatino Linotype"/>
          <w:sz w:val="25"/>
          <w:szCs w:val="25"/>
          <w:lang w:val="sk-SK" w:eastAsia="hu-HU"/>
        </w:rPr>
        <w:t>Jeho osoby bol</w:t>
      </w:r>
      <w:r w:rsidR="00752BE9">
        <w:rPr>
          <w:rFonts w:ascii="Palatino Linotype" w:eastAsia="Times New Roman" w:hAnsi="Palatino Linotype"/>
          <w:sz w:val="25"/>
          <w:szCs w:val="25"/>
          <w:lang w:val="sk-SK" w:eastAsia="hu-HU"/>
        </w:rPr>
        <w:t>o</w:t>
      </w:r>
      <w:r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 odhalené. Božie tajomstvo sa odhaľuje tu a teraz. Ježiš je Boží Syn. Ježiš je Duchom Svätým Pomazaný Mesiáš, na</w:t>
      </w:r>
      <w:r w:rsidR="00752BE9"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 </w:t>
      </w:r>
      <w:r>
        <w:rPr>
          <w:rFonts w:ascii="Palatino Linotype" w:eastAsia="Times New Roman" w:hAnsi="Palatino Linotype"/>
          <w:sz w:val="25"/>
          <w:szCs w:val="25"/>
          <w:lang w:val="sk-SK" w:eastAsia="hu-HU"/>
        </w:rPr>
        <w:t>čo poukazovali proroci. (vi</w:t>
      </w:r>
      <w:r>
        <w:rPr>
          <w:rFonts w:ascii="Book Antiqua" w:eastAsia="Times New Roman" w:hAnsi="Book Antiqua"/>
          <w:sz w:val="25"/>
          <w:szCs w:val="25"/>
          <w:lang w:val="sk-SK" w:eastAsia="hu-HU"/>
        </w:rPr>
        <w:t>ď</w:t>
      </w:r>
      <w:r>
        <w:rPr>
          <w:rFonts w:ascii="Palatino Linotype" w:eastAsia="Times New Roman" w:hAnsi="Palatino Linotype"/>
          <w:sz w:val="25"/>
          <w:szCs w:val="25"/>
          <w:lang w:val="sk-SK" w:eastAsia="hu-HU"/>
        </w:rPr>
        <w:t>. Iz 42,1, Iz 61,1)</w:t>
      </w:r>
    </w:p>
    <w:p w:rsidR="004C70F9" w:rsidRPr="004C70F9" w:rsidRDefault="004C70F9" w:rsidP="0038001B">
      <w:pPr>
        <w:spacing w:after="0" w:line="240" w:lineRule="auto"/>
        <w:jc w:val="both"/>
        <w:rPr>
          <w:rStyle w:val="verse-item"/>
          <w:rFonts w:ascii="Palatino Linotype" w:hAnsi="Palatino Linotype"/>
          <w:sz w:val="25"/>
          <w:szCs w:val="25"/>
        </w:rPr>
      </w:pPr>
      <w:r w:rsidRPr="004C70F9">
        <w:rPr>
          <w:rStyle w:val="verse-item-text"/>
          <w:rFonts w:ascii="Palatino Linotype" w:hAnsi="Palatino Linotype"/>
          <w:sz w:val="25"/>
          <w:szCs w:val="25"/>
        </w:rPr>
        <w:t>„Hľa, môj služobník, podporujem ho, môj vyvolený, ktorého som si obľúbil. Svojho ducha som vložil na neho, prinesie právo národom.”</w:t>
      </w:r>
      <w:r w:rsidRPr="004C70F9">
        <w:rPr>
          <w:rStyle w:val="verse-item"/>
          <w:rFonts w:ascii="Palatino Linotype" w:hAnsi="Palatino Linotype"/>
          <w:sz w:val="25"/>
          <w:szCs w:val="25"/>
        </w:rPr>
        <w:t xml:space="preserve"> (Iz 42,1)</w:t>
      </w:r>
    </w:p>
    <w:p w:rsidR="004C70F9" w:rsidRPr="004C70F9" w:rsidRDefault="004C70F9" w:rsidP="0038001B">
      <w:pPr>
        <w:spacing w:after="0" w:line="240" w:lineRule="auto"/>
        <w:jc w:val="both"/>
        <w:rPr>
          <w:rStyle w:val="verse-item-text"/>
          <w:rFonts w:ascii="Palatino Linotype" w:hAnsi="Palatino Linotype"/>
          <w:sz w:val="25"/>
          <w:szCs w:val="25"/>
        </w:rPr>
      </w:pPr>
      <w:r w:rsidRPr="004C70F9">
        <w:rPr>
          <w:rStyle w:val="verse-item-text"/>
          <w:rFonts w:ascii="Palatino Linotype" w:hAnsi="Palatino Linotype"/>
          <w:sz w:val="25"/>
          <w:szCs w:val="25"/>
        </w:rPr>
        <w:t>„Duch Pána, Hospodina, je nado mnou, lebo ma Hospodin pomazal, poslal ma hlásať radostnú zvesť chudobným, obviazať rany tým, čo majú skrúšené srdce, zvestovať slobodu zajatcom a väzneným prepustenie.” (Iz 61,1)</w:t>
      </w:r>
    </w:p>
    <w:p w:rsidR="00C21C91" w:rsidRDefault="004C70F9" w:rsidP="0038001B">
      <w:pPr>
        <w:spacing w:after="0" w:line="240" w:lineRule="auto"/>
        <w:jc w:val="both"/>
        <w:rPr>
          <w:rFonts w:ascii="Palatino Linotype" w:eastAsia="Times New Roman" w:hAnsi="Palatino Linotype"/>
          <w:sz w:val="25"/>
          <w:szCs w:val="25"/>
          <w:lang w:val="sk-SK" w:eastAsia="hu-HU"/>
        </w:rPr>
      </w:pPr>
      <w:r>
        <w:rPr>
          <w:rFonts w:ascii="Palatino Linotype" w:eastAsia="Times New Roman" w:hAnsi="Palatino Linotype"/>
          <w:sz w:val="25"/>
          <w:szCs w:val="25"/>
          <w:lang w:val="sk-SK" w:eastAsia="hu-HU"/>
        </w:rPr>
        <w:t>Pomazanie Ježiša sa prirovnáva k pokojnému letu holubice. Ježiša nemusí premôcť Duch svätý ako bojazlivých učeníkov na Turice prudkým v</w:t>
      </w:r>
      <w:r w:rsidR="00065CC3">
        <w:rPr>
          <w:rFonts w:ascii="Palatino Linotype" w:eastAsia="Times New Roman" w:hAnsi="Palatino Linotype"/>
          <w:sz w:val="25"/>
          <w:szCs w:val="25"/>
          <w:lang w:val="sk-SK" w:eastAsia="hu-HU"/>
        </w:rPr>
        <w:t>etrom a hukotom z neba.</w:t>
      </w:r>
      <w:r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 (vi</w:t>
      </w:r>
      <w:r>
        <w:rPr>
          <w:rFonts w:ascii="Book Antiqua" w:eastAsia="Times New Roman" w:hAnsi="Book Antiqua"/>
          <w:sz w:val="25"/>
          <w:szCs w:val="25"/>
          <w:lang w:val="sk-SK" w:eastAsia="hu-HU"/>
        </w:rPr>
        <w:t>ď</w:t>
      </w:r>
      <w:r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. Sk </w:t>
      </w:r>
      <w:r w:rsidR="00065CC3">
        <w:rPr>
          <w:rFonts w:ascii="Palatino Linotype" w:eastAsia="Times New Roman" w:hAnsi="Palatino Linotype"/>
          <w:sz w:val="25"/>
          <w:szCs w:val="25"/>
          <w:lang w:val="sk-SK" w:eastAsia="hu-HU"/>
        </w:rPr>
        <w:t>2,2</w:t>
      </w:r>
      <w:r>
        <w:rPr>
          <w:rFonts w:ascii="Palatino Linotype" w:eastAsia="Times New Roman" w:hAnsi="Palatino Linotype"/>
          <w:sz w:val="25"/>
          <w:szCs w:val="25"/>
          <w:lang w:val="sk-SK" w:eastAsia="hu-HU"/>
        </w:rPr>
        <w:t>)</w:t>
      </w:r>
      <w:r w:rsidR="00065CC3"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 Prítomnosť Ducha Svätého je uistením toho: „Takto má byť, a On je Pomazaný Kristus celého sveta.“  </w:t>
      </w:r>
    </w:p>
    <w:p w:rsidR="00065CC3" w:rsidRDefault="00065CC3" w:rsidP="0038001B">
      <w:pPr>
        <w:spacing w:after="0" w:line="240" w:lineRule="auto"/>
        <w:jc w:val="both"/>
        <w:rPr>
          <w:rFonts w:ascii="Palatino Linotype" w:eastAsia="Times New Roman" w:hAnsi="Palatino Linotype"/>
          <w:b/>
          <w:sz w:val="25"/>
          <w:szCs w:val="25"/>
          <w:u w:val="single"/>
          <w:lang w:val="sk-SK" w:eastAsia="hu-HU"/>
        </w:rPr>
      </w:pPr>
    </w:p>
    <w:p w:rsidR="00C21C91" w:rsidRPr="00C21C91" w:rsidRDefault="00C21C91" w:rsidP="0038001B">
      <w:pPr>
        <w:spacing w:after="0" w:line="240" w:lineRule="auto"/>
        <w:jc w:val="both"/>
        <w:rPr>
          <w:rFonts w:ascii="Palatino Linotype" w:eastAsia="Times New Roman" w:hAnsi="Palatino Linotype"/>
          <w:sz w:val="25"/>
          <w:szCs w:val="25"/>
          <w:lang w:val="sk-SK" w:eastAsia="hu-HU"/>
        </w:rPr>
      </w:pPr>
      <w:r w:rsidRPr="00C21C91">
        <w:rPr>
          <w:rFonts w:ascii="Palatino Linotype" w:eastAsia="Times New Roman" w:hAnsi="Palatino Linotype"/>
          <w:b/>
          <w:sz w:val="25"/>
          <w:szCs w:val="25"/>
          <w:u w:val="single"/>
          <w:lang w:val="sk-SK" w:eastAsia="hu-HU"/>
        </w:rPr>
        <w:t>17.verš</w:t>
      </w:r>
      <w:r w:rsidRPr="00C21C91">
        <w:rPr>
          <w:rFonts w:ascii="Palatino Linotype" w:eastAsia="Times New Roman" w:hAnsi="Palatino Linotype"/>
          <w:sz w:val="25"/>
          <w:szCs w:val="25"/>
          <w:lang w:val="sk-SK" w:eastAsia="hu-HU"/>
        </w:rPr>
        <w:t>:</w:t>
      </w:r>
    </w:p>
    <w:p w:rsidR="00C21C91" w:rsidRDefault="00752BE9" w:rsidP="00752BE9">
      <w:pPr>
        <w:spacing w:after="0" w:line="240" w:lineRule="auto"/>
        <w:jc w:val="both"/>
        <w:rPr>
          <w:rFonts w:ascii="Palatino Linotype" w:eastAsia="Times New Roman" w:hAnsi="Palatino Linotype"/>
          <w:sz w:val="25"/>
          <w:szCs w:val="25"/>
          <w:lang w:val="sk-SK" w:eastAsia="hu-HU"/>
        </w:rPr>
      </w:pPr>
      <w:r>
        <w:rPr>
          <w:rFonts w:ascii="Palatino Linotype" w:eastAsia="Times New Roman" w:hAnsi="Palatino Linotype"/>
          <w:sz w:val="25"/>
          <w:szCs w:val="25"/>
          <w:lang w:val="sk-SK" w:eastAsia="hu-HU"/>
        </w:rPr>
        <w:t>V Starom zákone p</w:t>
      </w:r>
      <w:r w:rsidR="00162F4A">
        <w:rPr>
          <w:rFonts w:ascii="Palatino Linotype" w:eastAsia="Times New Roman" w:hAnsi="Palatino Linotype"/>
          <w:sz w:val="25"/>
          <w:szCs w:val="25"/>
          <w:lang w:val="sk-SK" w:eastAsia="hu-HU"/>
        </w:rPr>
        <w:t>riamo s Božou rečou sa stretávame trikrát. On prehovoril na hore Sinaj (IIMojž 19,19, VMojž 4,12), v stánku stretávania (IVMojž 7,89), a z chrámu. (Iz 6,8, Ez 1,28) V Novej zmluve Božia</w:t>
      </w:r>
      <w:r w:rsidR="000243F5"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 priama reč je zaznamenaná len</w:t>
      </w:r>
      <w:r w:rsidR="00162F4A"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 tu, a pri premenení na hore. (Mt 17,5) Priama reč hovorí o všetkom. Je to jediný a jedinečný Syn a </w:t>
      </w:r>
      <w:r w:rsidR="00140772"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Božia milosť nám poslala JEHO. </w:t>
      </w:r>
      <w:r w:rsidR="00162F4A"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Boh Ježiša vyhlasuje za nášho Spasiteľa a Mesiáša. Jeho milovaný Syn je tvoj osobný Spasiteľ? Božia priama reč v tvojom živote chce prelomiť všetky bariéry a pochybnosti, ktoré </w:t>
      </w:r>
      <w:r w:rsidR="00162F4A">
        <w:rPr>
          <w:rFonts w:ascii="Palatino Linotype" w:eastAsia="Times New Roman" w:hAnsi="Palatino Linotype"/>
          <w:sz w:val="25"/>
          <w:szCs w:val="25"/>
          <w:lang w:val="sk-SK" w:eastAsia="hu-HU"/>
        </w:rPr>
        <w:lastRenderedPageBreak/>
        <w:t>v sebe máš ohľadom Jeho osoby. V Ňom, v milovanom Synovi si zamiloval aj nás.</w:t>
      </w:r>
      <w:r w:rsidR="00C11D65"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 Jedinečný a milovaný Syn aj Teba i mňa môže skutočne svojou spravodlivosťou vniesť do Božieho kráľovstva. Veríš tomu? Počuješ hlas nebeského Otca vo svojom srdci? </w:t>
      </w:r>
      <w:r w:rsidR="00162F4A">
        <w:rPr>
          <w:rFonts w:ascii="Palatino Linotype" w:eastAsia="Times New Roman" w:hAnsi="Palatino Linotype"/>
          <w:sz w:val="25"/>
          <w:szCs w:val="25"/>
          <w:lang w:val="sk-SK" w:eastAsia="hu-HU"/>
        </w:rPr>
        <w:t xml:space="preserve">  </w:t>
      </w:r>
    </w:p>
    <w:p w:rsidR="0038001B" w:rsidRPr="00C21C91" w:rsidRDefault="0038001B" w:rsidP="0038001B">
      <w:pPr>
        <w:spacing w:after="0" w:line="240" w:lineRule="auto"/>
        <w:jc w:val="both"/>
        <w:rPr>
          <w:rFonts w:ascii="Palatino Linotype" w:eastAsia="Times New Roman" w:hAnsi="Palatino Linotype"/>
          <w:b/>
          <w:sz w:val="25"/>
          <w:szCs w:val="25"/>
          <w:u w:val="single"/>
          <w:vertAlign w:val="superscript"/>
          <w:lang w:eastAsia="hu-HU"/>
        </w:rPr>
      </w:pPr>
    </w:p>
    <w:p w:rsidR="0038001B" w:rsidRPr="00C21C91" w:rsidRDefault="0038001B" w:rsidP="0038001B">
      <w:pPr>
        <w:spacing w:after="0" w:line="240" w:lineRule="auto"/>
        <w:jc w:val="both"/>
        <w:rPr>
          <w:rFonts w:ascii="Palatino Linotype" w:hAnsi="Palatino Linotype"/>
          <w:sz w:val="25"/>
          <w:szCs w:val="25"/>
          <w:u w:val="single"/>
        </w:rPr>
      </w:pPr>
      <w:r w:rsidRPr="00C21C91">
        <w:rPr>
          <w:rFonts w:ascii="Palatino Linotype" w:hAnsi="Palatino Linotype"/>
          <w:sz w:val="25"/>
          <w:szCs w:val="25"/>
          <w:u w:val="single"/>
        </w:rPr>
        <w:t>Záverečná modlitba</w:t>
      </w:r>
    </w:p>
    <w:p w:rsidR="0038001B" w:rsidRPr="00C21C91" w:rsidRDefault="0038001B" w:rsidP="0038001B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  <w:r w:rsidRPr="00C21C91">
        <w:rPr>
          <w:rFonts w:ascii="Palatino Linotype" w:hAnsi="Palatino Linotype"/>
          <w:sz w:val="25"/>
          <w:szCs w:val="25"/>
        </w:rPr>
        <w:t xml:space="preserve">Vyzývam milých bratov a drahé sestry, aby doma vo svojej tichosti ste sa pomodlili za to, čo Vás povzbudilo, alebo za tú slabosť, ktorú ste vyrozumeli pri čítaní bilického textu.  </w:t>
      </w:r>
    </w:p>
    <w:p w:rsidR="0038001B" w:rsidRPr="00C21C91" w:rsidRDefault="0038001B" w:rsidP="0038001B">
      <w:pPr>
        <w:spacing w:after="0" w:line="240" w:lineRule="auto"/>
        <w:jc w:val="both"/>
        <w:rPr>
          <w:rFonts w:ascii="Palatino Linotype" w:hAnsi="Palatino Linotype"/>
          <w:sz w:val="25"/>
          <w:szCs w:val="25"/>
          <w:u w:val="single"/>
        </w:rPr>
      </w:pPr>
    </w:p>
    <w:p w:rsidR="0038001B" w:rsidRPr="00C21C91" w:rsidRDefault="0038001B" w:rsidP="0038001B">
      <w:pPr>
        <w:spacing w:after="0" w:line="240" w:lineRule="auto"/>
        <w:jc w:val="both"/>
        <w:rPr>
          <w:rFonts w:ascii="Palatino Linotype" w:hAnsi="Palatino Linotype"/>
          <w:sz w:val="25"/>
          <w:szCs w:val="25"/>
          <w:u w:val="single"/>
        </w:rPr>
      </w:pPr>
      <w:r w:rsidRPr="00C21C91">
        <w:rPr>
          <w:rFonts w:ascii="Palatino Linotype" w:hAnsi="Palatino Linotype"/>
          <w:sz w:val="25"/>
          <w:szCs w:val="25"/>
          <w:u w:val="single"/>
        </w:rPr>
        <w:t>Modlitba Pánova</w:t>
      </w:r>
    </w:p>
    <w:p w:rsidR="0038001B" w:rsidRPr="00C21C91" w:rsidRDefault="0038001B" w:rsidP="0038001B">
      <w:pPr>
        <w:spacing w:after="0" w:line="240" w:lineRule="auto"/>
        <w:jc w:val="both"/>
        <w:rPr>
          <w:rFonts w:ascii="Palatino Linotype" w:hAnsi="Palatino Linotype"/>
          <w:sz w:val="25"/>
          <w:szCs w:val="25"/>
          <w:u w:val="single"/>
        </w:rPr>
      </w:pPr>
    </w:p>
    <w:p w:rsidR="0038001B" w:rsidRPr="00C21C91" w:rsidRDefault="0038001B" w:rsidP="0038001B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  <w:r w:rsidRPr="00C21C91">
        <w:rPr>
          <w:rFonts w:ascii="Palatino Linotype" w:hAnsi="Palatino Linotype"/>
          <w:sz w:val="25"/>
          <w:szCs w:val="25"/>
          <w:u w:val="single"/>
        </w:rPr>
        <w:t>Požehnanie:</w:t>
      </w:r>
      <w:r w:rsidRPr="00C21C91">
        <w:rPr>
          <w:rFonts w:ascii="Palatino Linotype" w:hAnsi="Palatino Linotype"/>
          <w:sz w:val="25"/>
          <w:szCs w:val="25"/>
        </w:rPr>
        <w:t xml:space="preserve"> </w:t>
      </w:r>
      <w:r w:rsidRPr="00C21C91">
        <w:rPr>
          <w:rStyle w:val="verse-item-text"/>
          <w:rFonts w:ascii="Palatino Linotype" w:hAnsi="Palatino Linotype"/>
          <w:sz w:val="25"/>
          <w:szCs w:val="25"/>
        </w:rPr>
        <w:t>„</w:t>
      </w:r>
      <w:proofErr w:type="gramStart"/>
      <w:r w:rsidR="0019405A" w:rsidRPr="00C21C91">
        <w:rPr>
          <w:rStyle w:val="verse-item-text"/>
          <w:rFonts w:ascii="Palatino Linotype" w:hAnsi="Palatino Linotype"/>
          <w:sz w:val="25"/>
          <w:szCs w:val="25"/>
        </w:rPr>
        <w:t>…a</w:t>
      </w:r>
      <w:r w:rsidRPr="00C21C91">
        <w:rPr>
          <w:rStyle w:val="verse-item-text"/>
          <w:rFonts w:ascii="Palatino Linotype" w:hAnsi="Palatino Linotype"/>
          <w:sz w:val="25"/>
          <w:szCs w:val="25"/>
        </w:rPr>
        <w:t>k</w:t>
      </w:r>
      <w:proofErr w:type="gramEnd"/>
      <w:r w:rsidRPr="00C21C91">
        <w:rPr>
          <w:rStyle w:val="verse-item-text"/>
          <w:rFonts w:ascii="Palatino Linotype" w:hAnsi="Palatino Linotype"/>
          <w:sz w:val="25"/>
          <w:szCs w:val="25"/>
        </w:rPr>
        <w:t xml:space="preserve"> sme neverní, on zostáva verný, veď nemôže zaprieť seba samého.</w:t>
      </w:r>
      <w:r w:rsidRPr="00C21C91">
        <w:rPr>
          <w:rStyle w:val="verse-item"/>
          <w:rFonts w:ascii="Palatino Linotype" w:hAnsi="Palatino Linotype"/>
          <w:sz w:val="25"/>
          <w:szCs w:val="25"/>
        </w:rPr>
        <w:t xml:space="preserve"> </w:t>
      </w:r>
      <w:r w:rsidRPr="00C21C91">
        <w:rPr>
          <w:rStyle w:val="verse-item-text"/>
          <w:rFonts w:ascii="Palatino Linotype" w:hAnsi="Palatino Linotype"/>
          <w:sz w:val="25"/>
          <w:szCs w:val="25"/>
        </w:rPr>
        <w:t>“</w:t>
      </w:r>
      <w:r w:rsidRPr="00C21C91">
        <w:rPr>
          <w:rFonts w:ascii="Palatino Linotype" w:hAnsi="Palatino Linotype"/>
          <w:sz w:val="25"/>
          <w:szCs w:val="25"/>
        </w:rPr>
        <w:t xml:space="preserve"> (I</w:t>
      </w:r>
      <w:r w:rsidR="0019405A" w:rsidRPr="00C21C91">
        <w:rPr>
          <w:rFonts w:ascii="Palatino Linotype" w:hAnsi="Palatino Linotype"/>
          <w:sz w:val="25"/>
          <w:szCs w:val="25"/>
        </w:rPr>
        <w:t>ITim</w:t>
      </w:r>
      <w:r w:rsidRPr="00C21C91">
        <w:rPr>
          <w:rFonts w:ascii="Palatino Linotype" w:hAnsi="Palatino Linotype"/>
          <w:sz w:val="25"/>
          <w:szCs w:val="25"/>
        </w:rPr>
        <w:t xml:space="preserve"> 2,1</w:t>
      </w:r>
      <w:r w:rsidR="0019405A" w:rsidRPr="00C21C91">
        <w:rPr>
          <w:rFonts w:ascii="Palatino Linotype" w:hAnsi="Palatino Linotype"/>
          <w:sz w:val="25"/>
          <w:szCs w:val="25"/>
        </w:rPr>
        <w:t>3</w:t>
      </w:r>
      <w:r w:rsidRPr="00C21C91">
        <w:rPr>
          <w:rFonts w:ascii="Palatino Linotype" w:hAnsi="Palatino Linotype"/>
          <w:sz w:val="25"/>
          <w:szCs w:val="25"/>
        </w:rPr>
        <w:t>)</w:t>
      </w:r>
      <w:r w:rsidR="00140772">
        <w:rPr>
          <w:rFonts w:ascii="Palatino Linotype" w:hAnsi="Palatino Linotype"/>
          <w:sz w:val="25"/>
          <w:szCs w:val="25"/>
        </w:rPr>
        <w:t xml:space="preserve"> Amen.</w:t>
      </w:r>
    </w:p>
    <w:p w:rsidR="00C21C91" w:rsidRPr="00C21C91" w:rsidRDefault="00C21C91" w:rsidP="00C21C91">
      <w:pPr>
        <w:spacing w:after="0"/>
        <w:jc w:val="both"/>
        <w:rPr>
          <w:rFonts w:ascii="Palatino Linotype" w:hAnsi="Palatino Linotype"/>
          <w:sz w:val="25"/>
          <w:szCs w:val="25"/>
          <w:u w:val="single"/>
        </w:rPr>
      </w:pPr>
    </w:p>
    <w:p w:rsidR="0038001B" w:rsidRPr="00C21C91" w:rsidRDefault="0038001B" w:rsidP="00C21C91">
      <w:pPr>
        <w:spacing w:after="0"/>
        <w:jc w:val="both"/>
        <w:rPr>
          <w:rFonts w:ascii="Palatino Linotype" w:hAnsi="Palatino Linotype"/>
          <w:sz w:val="25"/>
          <w:szCs w:val="25"/>
        </w:rPr>
      </w:pPr>
      <w:r w:rsidRPr="00C21C91">
        <w:rPr>
          <w:rFonts w:ascii="Palatino Linotype" w:hAnsi="Palatino Linotype"/>
          <w:sz w:val="25"/>
          <w:szCs w:val="25"/>
          <w:u w:val="single"/>
        </w:rPr>
        <w:t>Záverečná pieseň:</w:t>
      </w:r>
      <w:r w:rsidR="00580F6E" w:rsidRPr="00C21C91">
        <w:rPr>
          <w:rFonts w:ascii="Palatino Linotype" w:hAnsi="Palatino Linotype"/>
          <w:sz w:val="25"/>
          <w:szCs w:val="25"/>
        </w:rPr>
        <w:t xml:space="preserve"> Chválospev č. 512</w:t>
      </w:r>
      <w:r w:rsidRPr="00C21C91">
        <w:rPr>
          <w:rFonts w:ascii="Palatino Linotype" w:hAnsi="Palatino Linotype"/>
          <w:sz w:val="25"/>
          <w:szCs w:val="25"/>
        </w:rPr>
        <w:t>: „</w:t>
      </w:r>
      <w:r w:rsidR="000300F8" w:rsidRPr="00C21C91">
        <w:rPr>
          <w:rFonts w:ascii="Palatino Linotype" w:hAnsi="Palatino Linotype"/>
          <w:sz w:val="25"/>
          <w:szCs w:val="25"/>
        </w:rPr>
        <w:t>Prichádzame, Ježišu…”</w:t>
      </w:r>
    </w:p>
    <w:p w:rsidR="0038001B" w:rsidRPr="00C21C91" w:rsidRDefault="0038001B" w:rsidP="0038001B">
      <w:pPr>
        <w:rPr>
          <w:rFonts w:ascii="Palatino Linotype" w:hAnsi="Palatino Linotype"/>
          <w:sz w:val="25"/>
          <w:szCs w:val="25"/>
        </w:rPr>
      </w:pPr>
    </w:p>
    <w:p w:rsidR="007A480F" w:rsidRPr="00C21C91" w:rsidRDefault="0064225B">
      <w:pPr>
        <w:rPr>
          <w:rFonts w:ascii="Palatino Linotype" w:hAnsi="Palatino Linotype"/>
          <w:sz w:val="25"/>
          <w:szCs w:val="25"/>
        </w:rPr>
      </w:pPr>
    </w:p>
    <w:p w:rsidR="000300F8" w:rsidRPr="00C21C91" w:rsidRDefault="000300F8">
      <w:pPr>
        <w:rPr>
          <w:rFonts w:ascii="Palatino Linotype" w:hAnsi="Palatino Linotype"/>
          <w:sz w:val="25"/>
          <w:szCs w:val="25"/>
        </w:rPr>
      </w:pPr>
    </w:p>
    <w:p w:rsidR="000300F8" w:rsidRPr="00C21C91" w:rsidRDefault="000300F8">
      <w:pPr>
        <w:rPr>
          <w:rFonts w:ascii="Palatino Linotype" w:hAnsi="Palatino Linotype"/>
          <w:sz w:val="25"/>
          <w:szCs w:val="25"/>
        </w:rPr>
      </w:pPr>
    </w:p>
    <w:p w:rsidR="000300F8" w:rsidRPr="00C21C91" w:rsidRDefault="000300F8">
      <w:pPr>
        <w:rPr>
          <w:rFonts w:ascii="Palatino Linotype" w:hAnsi="Palatino Linotype"/>
          <w:sz w:val="25"/>
          <w:szCs w:val="25"/>
        </w:rPr>
      </w:pPr>
    </w:p>
    <w:p w:rsidR="000300F8" w:rsidRPr="00C21C91" w:rsidRDefault="000300F8">
      <w:pPr>
        <w:rPr>
          <w:rFonts w:ascii="Palatino Linotype" w:hAnsi="Palatino Linotype"/>
          <w:sz w:val="25"/>
          <w:szCs w:val="25"/>
        </w:rPr>
      </w:pPr>
    </w:p>
    <w:p w:rsidR="000300F8" w:rsidRPr="00C21C91" w:rsidRDefault="000300F8">
      <w:pPr>
        <w:rPr>
          <w:rFonts w:ascii="Palatino Linotype" w:hAnsi="Palatino Linotype"/>
          <w:sz w:val="25"/>
          <w:szCs w:val="25"/>
        </w:rPr>
      </w:pPr>
    </w:p>
    <w:p w:rsidR="000300F8" w:rsidRPr="00C21C91" w:rsidRDefault="000300F8">
      <w:pPr>
        <w:rPr>
          <w:rFonts w:ascii="Palatino Linotype" w:hAnsi="Palatino Linotype"/>
          <w:sz w:val="25"/>
          <w:szCs w:val="25"/>
        </w:rPr>
      </w:pPr>
    </w:p>
    <w:p w:rsidR="000300F8" w:rsidRPr="00C21C91" w:rsidRDefault="000300F8">
      <w:pPr>
        <w:rPr>
          <w:rFonts w:ascii="Palatino Linotype" w:hAnsi="Palatino Linotype"/>
          <w:sz w:val="25"/>
          <w:szCs w:val="25"/>
        </w:rPr>
      </w:pPr>
    </w:p>
    <w:sectPr w:rsidR="000300F8" w:rsidRPr="00C21C91" w:rsidSect="0006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6072"/>
    <w:multiLevelType w:val="hybridMultilevel"/>
    <w:tmpl w:val="094288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38001B"/>
    <w:rsid w:val="00012F85"/>
    <w:rsid w:val="000243F5"/>
    <w:rsid w:val="000300F8"/>
    <w:rsid w:val="00065CC3"/>
    <w:rsid w:val="000A5BE6"/>
    <w:rsid w:val="000A7F10"/>
    <w:rsid w:val="000B5A14"/>
    <w:rsid w:val="000C4F87"/>
    <w:rsid w:val="000D1E8F"/>
    <w:rsid w:val="001205D9"/>
    <w:rsid w:val="00121AC6"/>
    <w:rsid w:val="00140772"/>
    <w:rsid w:val="00162F4A"/>
    <w:rsid w:val="0019405A"/>
    <w:rsid w:val="001C6BE2"/>
    <w:rsid w:val="001D1083"/>
    <w:rsid w:val="001E6152"/>
    <w:rsid w:val="001F4975"/>
    <w:rsid w:val="002247C7"/>
    <w:rsid w:val="002424E5"/>
    <w:rsid w:val="00247D57"/>
    <w:rsid w:val="00252FFE"/>
    <w:rsid w:val="00342D85"/>
    <w:rsid w:val="0038001B"/>
    <w:rsid w:val="00381745"/>
    <w:rsid w:val="003A409C"/>
    <w:rsid w:val="003B28A2"/>
    <w:rsid w:val="003D44B6"/>
    <w:rsid w:val="003E29E9"/>
    <w:rsid w:val="004B0587"/>
    <w:rsid w:val="004C1CFA"/>
    <w:rsid w:val="004C70F9"/>
    <w:rsid w:val="00542760"/>
    <w:rsid w:val="00546227"/>
    <w:rsid w:val="00575C34"/>
    <w:rsid w:val="00580F6E"/>
    <w:rsid w:val="005C40BE"/>
    <w:rsid w:val="0064225B"/>
    <w:rsid w:val="006A4F85"/>
    <w:rsid w:val="006E5DEE"/>
    <w:rsid w:val="00742BC7"/>
    <w:rsid w:val="00752BE9"/>
    <w:rsid w:val="007E12F0"/>
    <w:rsid w:val="007E79BA"/>
    <w:rsid w:val="00853AD1"/>
    <w:rsid w:val="00882FBB"/>
    <w:rsid w:val="00954EE2"/>
    <w:rsid w:val="009E3F08"/>
    <w:rsid w:val="00A42D12"/>
    <w:rsid w:val="00A70C91"/>
    <w:rsid w:val="00AF3B37"/>
    <w:rsid w:val="00AF49E4"/>
    <w:rsid w:val="00BD791D"/>
    <w:rsid w:val="00C11D65"/>
    <w:rsid w:val="00C21C91"/>
    <w:rsid w:val="00D640D2"/>
    <w:rsid w:val="00E41328"/>
    <w:rsid w:val="00E55654"/>
    <w:rsid w:val="00E65263"/>
    <w:rsid w:val="00E66AB7"/>
    <w:rsid w:val="00EC4430"/>
    <w:rsid w:val="00F06D3B"/>
    <w:rsid w:val="00F47C09"/>
    <w:rsid w:val="00F97DE0"/>
    <w:rsid w:val="00FA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01B"/>
    <w:rPr>
      <w:rFonts w:ascii="Calibri" w:eastAsia="Calibri" w:hAnsi="Calibri" w:cs="Times New Roman"/>
    </w:rPr>
  </w:style>
  <w:style w:type="paragraph" w:styleId="Cmsor2">
    <w:name w:val="heading 2"/>
    <w:basedOn w:val="Norml"/>
    <w:link w:val="Cmsor2Char"/>
    <w:uiPriority w:val="9"/>
    <w:qFormat/>
    <w:rsid w:val="00380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verse-item">
    <w:name w:val="verse-item"/>
    <w:basedOn w:val="Bekezdsalapbettpusa"/>
    <w:rsid w:val="0038001B"/>
  </w:style>
  <w:style w:type="character" w:customStyle="1" w:styleId="verse-container">
    <w:name w:val="verse-container"/>
    <w:basedOn w:val="Bekezdsalapbettpusa"/>
    <w:rsid w:val="0038001B"/>
  </w:style>
  <w:style w:type="character" w:customStyle="1" w:styleId="verse-item-text">
    <w:name w:val="verse-item-text"/>
    <w:basedOn w:val="Bekezdsalapbettpusa"/>
    <w:rsid w:val="0038001B"/>
  </w:style>
  <w:style w:type="character" w:customStyle="1" w:styleId="Cmsor2Char">
    <w:name w:val="Címsor 2 Char"/>
    <w:basedOn w:val="Bekezdsalapbettpusa"/>
    <w:link w:val="Cmsor2"/>
    <w:uiPriority w:val="9"/>
    <w:rsid w:val="0038001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D640D2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3817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817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342D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</Pages>
  <Words>2265</Words>
  <Characters>15635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Dr.Buza Zsolt</dc:creator>
  <cp:lastModifiedBy>Dr.Buza Zsolt</cp:lastModifiedBy>
  <cp:revision>23</cp:revision>
  <dcterms:created xsi:type="dcterms:W3CDTF">2020-05-02T17:51:00Z</dcterms:created>
  <dcterms:modified xsi:type="dcterms:W3CDTF">2020-05-04T17:55:00Z</dcterms:modified>
</cp:coreProperties>
</file>